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73" w:rsidRPr="00E66C73" w:rsidRDefault="00CC635E" w:rsidP="00E66C73">
      <w:pPr>
        <w:ind w:left="6372" w:right="-233" w:firstLine="113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ab/>
      </w:r>
      <w:r w:rsidR="00E66C73" w:rsidRPr="00E66C73">
        <w:rPr>
          <w:rFonts w:ascii="Times New Roman" w:hAnsi="Times New Roman"/>
          <w:b/>
          <w:i/>
          <w:sz w:val="24"/>
          <w:szCs w:val="24"/>
        </w:rPr>
        <w:t>ALLEGATO 1</w:t>
      </w:r>
      <w:r w:rsidR="00E66C73" w:rsidRPr="00E66C73">
        <w:rPr>
          <w:rFonts w:ascii="Times New Roman" w:hAnsi="Times New Roman"/>
          <w:b/>
          <w:i/>
          <w:sz w:val="24"/>
          <w:szCs w:val="24"/>
        </w:rPr>
        <w:tab/>
      </w:r>
      <w:r w:rsidR="00E66C73" w:rsidRPr="00E66C73">
        <w:rPr>
          <w:rFonts w:ascii="Times New Roman" w:hAnsi="Times New Roman"/>
          <w:b/>
          <w:i/>
          <w:sz w:val="24"/>
          <w:szCs w:val="24"/>
        </w:rPr>
        <w:tab/>
      </w:r>
    </w:p>
    <w:p w:rsidR="006B15AA" w:rsidRDefault="006B15AA" w:rsidP="006B15AA">
      <w:pPr>
        <w:ind w:left="-426" w:right="-23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32"/>
          <w:szCs w:val="32"/>
        </w:rPr>
        <w:drawing>
          <wp:inline distT="0" distB="0" distL="0" distR="0">
            <wp:extent cx="668655" cy="645160"/>
            <wp:effectExtent l="0" t="0" r="0" b="2540"/>
            <wp:docPr id="1" name="Immagine 1" descr="SimboloSt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imboloSta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5AA" w:rsidRDefault="006B15AA" w:rsidP="006B15AA">
      <w:pPr>
        <w:ind w:left="-426" w:right="-233"/>
        <w:jc w:val="center"/>
        <w:rPr>
          <w:rFonts w:ascii="Times New Roman" w:hAnsi="Times New Roman"/>
          <w:sz w:val="10"/>
          <w:szCs w:val="10"/>
        </w:rPr>
      </w:pPr>
    </w:p>
    <w:p w:rsidR="006B15AA" w:rsidRDefault="006B15AA" w:rsidP="006B15AA">
      <w:pPr>
        <w:spacing w:line="0" w:lineRule="atLeast"/>
        <w:ind w:left="-425" w:right="-232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ISTITUTO COMPRENSIVO SAPONARA</w:t>
      </w:r>
    </w:p>
    <w:p w:rsidR="006B15AA" w:rsidRDefault="006B15AA" w:rsidP="006B15AA">
      <w:pPr>
        <w:tabs>
          <w:tab w:val="left" w:pos="4088"/>
        </w:tabs>
        <w:spacing w:line="0" w:lineRule="atLeast"/>
        <w:ind w:left="-425" w:right="-232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Via Firenze - Saponara (ME) - Tel. /Fax 090/333120  </w:t>
      </w:r>
    </w:p>
    <w:p w:rsidR="006B15AA" w:rsidRDefault="006B15AA" w:rsidP="006B15AA">
      <w:pPr>
        <w:tabs>
          <w:tab w:val="left" w:pos="4088"/>
        </w:tabs>
        <w:spacing w:line="0" w:lineRule="atLeast"/>
        <w:ind w:left="-425" w:right="-232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Via Antonello – Spadafora – Tel./Fax 090/9941778</w:t>
      </w:r>
    </w:p>
    <w:p w:rsidR="006B15AA" w:rsidRDefault="006B15AA" w:rsidP="006B15AA">
      <w:pPr>
        <w:tabs>
          <w:tab w:val="left" w:pos="4088"/>
        </w:tabs>
        <w:spacing w:line="0" w:lineRule="atLeast"/>
        <w:ind w:left="-425" w:right="-232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Corso della Libertà, 86 – Rometta Marea – Tel./Fax 090/9961742 </w:t>
      </w:r>
    </w:p>
    <w:p w:rsidR="006B15AA" w:rsidRDefault="006B15AA" w:rsidP="006B15AA">
      <w:pPr>
        <w:tabs>
          <w:tab w:val="left" w:pos="4088"/>
        </w:tabs>
        <w:spacing w:line="0" w:lineRule="atLeast"/>
        <w:ind w:left="-425" w:right="-232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Cod. fiscale: 97062220831 – Cod. meccanografico: MEIC87400N</w:t>
      </w:r>
    </w:p>
    <w:p w:rsidR="006B15AA" w:rsidRDefault="006B15AA" w:rsidP="006B15AA">
      <w:pPr>
        <w:spacing w:line="0" w:lineRule="atLeast"/>
        <w:ind w:left="-425" w:right="-232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e-mail: </w:t>
      </w:r>
      <w:hyperlink r:id="rId6" w:history="1">
        <w:r>
          <w:rPr>
            <w:rStyle w:val="Collegamentoipertestuale"/>
            <w:rFonts w:ascii="Times New Roman" w:hAnsi="Times New Roman"/>
            <w:b/>
          </w:rPr>
          <w:t>meic87400n@istruzione.it</w:t>
        </w:r>
      </w:hyperlink>
      <w:r>
        <w:rPr>
          <w:rFonts w:ascii="Times New Roman" w:hAnsi="Times New Roman"/>
        </w:rPr>
        <w:t xml:space="preserve">- pec: </w:t>
      </w:r>
      <w:hyperlink r:id="rId7" w:history="1">
        <w:r>
          <w:rPr>
            <w:rStyle w:val="Collegamentoipertestuale"/>
            <w:rFonts w:ascii="Times New Roman" w:hAnsi="Times New Roman"/>
            <w:b/>
          </w:rPr>
          <w:t>meic87400n@pec.istruzione.it</w:t>
        </w:r>
      </w:hyperlink>
    </w:p>
    <w:p w:rsidR="006B15AA" w:rsidRDefault="006B15AA" w:rsidP="006B15AA">
      <w:pPr>
        <w:spacing w:line="0" w:lineRule="atLeast"/>
        <w:ind w:left="-425" w:right="-232"/>
        <w:contextualSpacing/>
        <w:jc w:val="center"/>
        <w:rPr>
          <w:rStyle w:val="Collegamentoipertestuale"/>
          <w:b/>
        </w:rPr>
      </w:pPr>
      <w:r>
        <w:rPr>
          <w:rFonts w:ascii="Times New Roman" w:hAnsi="Times New Roman"/>
        </w:rPr>
        <w:t>sito web:</w:t>
      </w:r>
      <w:hyperlink r:id="rId8" w:history="1">
        <w:r>
          <w:rPr>
            <w:rStyle w:val="Collegamentoipertestuale"/>
            <w:rFonts w:ascii="Times New Roman" w:hAnsi="Times New Roman"/>
            <w:b/>
          </w:rPr>
          <w:t>www.icsaponara.gov.it</w:t>
        </w:r>
      </w:hyperlink>
    </w:p>
    <w:p w:rsidR="006B15AA" w:rsidRDefault="006B15AA" w:rsidP="006B15AA">
      <w:pPr>
        <w:spacing w:line="0" w:lineRule="atLeast"/>
        <w:ind w:left="-425" w:right="-232"/>
        <w:contextualSpacing/>
        <w:jc w:val="center"/>
      </w:pPr>
    </w:p>
    <w:p w:rsidR="000B0F7B" w:rsidRPr="000B0F7B" w:rsidRDefault="000B0F7B" w:rsidP="00CC635E">
      <w:pPr>
        <w:ind w:right="-314"/>
        <w:jc w:val="both"/>
        <w:rPr>
          <w:rFonts w:ascii="Times New Roman" w:hAnsi="Times New Roman"/>
          <w:b/>
          <w:i/>
          <w:sz w:val="24"/>
          <w:szCs w:val="24"/>
        </w:rPr>
      </w:pPr>
      <w:r w:rsidRPr="000B0F7B">
        <w:rPr>
          <w:rFonts w:ascii="Times New Roman" w:hAnsi="Times New Roman"/>
          <w:b/>
          <w:i/>
          <w:sz w:val="24"/>
          <w:szCs w:val="24"/>
        </w:rPr>
        <w:t>Assegnazione della tematica dell’elaborato agli alunni delle classi III ai sensi dell’O.M. 52 del 03.03.2021, concernente gli Esami di Stato conclusivi del primo ciclo di istruzione per l’anno scolastico 2020-2021.</w:t>
      </w:r>
    </w:p>
    <w:p w:rsidR="000B0F7B" w:rsidRPr="000B0F7B" w:rsidRDefault="000B0F7B" w:rsidP="00CC635E">
      <w:pPr>
        <w:ind w:right="-314"/>
        <w:jc w:val="both"/>
        <w:rPr>
          <w:rFonts w:ascii="Times New Roman" w:hAnsi="Times New Roman"/>
          <w:sz w:val="24"/>
          <w:szCs w:val="24"/>
        </w:rPr>
      </w:pPr>
    </w:p>
    <w:p w:rsidR="000B0F7B" w:rsidRPr="000B0F7B" w:rsidRDefault="000B0F7B" w:rsidP="00CC635E">
      <w:pPr>
        <w:ind w:right="-314"/>
        <w:jc w:val="both"/>
        <w:rPr>
          <w:rFonts w:ascii="Times New Roman" w:hAnsi="Times New Roman"/>
          <w:sz w:val="24"/>
          <w:szCs w:val="24"/>
        </w:rPr>
      </w:pPr>
      <w:r w:rsidRPr="000B0F7B">
        <w:rPr>
          <w:rFonts w:ascii="Times New Roman" w:hAnsi="Times New Roman"/>
          <w:sz w:val="24"/>
          <w:szCs w:val="24"/>
        </w:rPr>
        <w:t>Il Consiglio della Classe III sez. …, riunitosi in data … /05/</w:t>
      </w:r>
      <w:r w:rsidR="001F5CF6" w:rsidRPr="000B0F7B">
        <w:rPr>
          <w:rFonts w:ascii="Times New Roman" w:hAnsi="Times New Roman"/>
          <w:sz w:val="24"/>
          <w:szCs w:val="24"/>
        </w:rPr>
        <w:t>2021, individua</w:t>
      </w:r>
      <w:r w:rsidRPr="000B0F7B">
        <w:rPr>
          <w:rFonts w:ascii="Times New Roman" w:hAnsi="Times New Roman"/>
          <w:sz w:val="24"/>
          <w:szCs w:val="24"/>
        </w:rPr>
        <w:t xml:space="preserve"> e assegna a ciascun alunno la tematica per la realizzazione dell’elaborato di </w:t>
      </w:r>
      <w:bookmarkStart w:id="0" w:name="_GoBack"/>
      <w:r w:rsidRPr="000B0F7B">
        <w:rPr>
          <w:rFonts w:ascii="Times New Roman" w:hAnsi="Times New Roman"/>
          <w:sz w:val="24"/>
          <w:szCs w:val="24"/>
        </w:rPr>
        <w:t xml:space="preserve">cui </w:t>
      </w:r>
      <w:r w:rsidR="001F5CF6">
        <w:rPr>
          <w:rFonts w:ascii="Times New Roman" w:hAnsi="Times New Roman"/>
          <w:sz w:val="24"/>
          <w:szCs w:val="24"/>
        </w:rPr>
        <w:t>all’</w:t>
      </w:r>
      <w:r w:rsidRPr="000B0F7B">
        <w:rPr>
          <w:rFonts w:ascii="Times New Roman" w:hAnsi="Times New Roman"/>
          <w:sz w:val="24"/>
          <w:szCs w:val="24"/>
        </w:rPr>
        <w:t xml:space="preserve">art. 2 comma 4, </w:t>
      </w:r>
      <w:r w:rsidR="001F5CF6">
        <w:rPr>
          <w:rFonts w:ascii="Times New Roman" w:hAnsi="Times New Roman"/>
          <w:sz w:val="24"/>
          <w:szCs w:val="24"/>
        </w:rPr>
        <w:t xml:space="preserve">e artt. </w:t>
      </w:r>
      <w:r w:rsidRPr="000B0F7B">
        <w:rPr>
          <w:rFonts w:ascii="Times New Roman" w:hAnsi="Times New Roman"/>
          <w:sz w:val="24"/>
          <w:szCs w:val="24"/>
        </w:rPr>
        <w:t>3 e 5</w:t>
      </w:r>
      <w:bookmarkEnd w:id="0"/>
      <w:r w:rsidRPr="000B0F7B">
        <w:rPr>
          <w:rFonts w:ascii="Times New Roman" w:hAnsi="Times New Roman"/>
          <w:sz w:val="24"/>
          <w:szCs w:val="24"/>
        </w:rPr>
        <w:t xml:space="preserve">, </w:t>
      </w:r>
      <w:r w:rsidRPr="000B0F7B">
        <w:rPr>
          <w:rFonts w:ascii="Times New Roman" w:hAnsi="Times New Roman"/>
          <w:b/>
          <w:i/>
          <w:sz w:val="24"/>
          <w:szCs w:val="24"/>
        </w:rPr>
        <w:t>dell’O.M. 52 del 03.03.2021</w:t>
      </w:r>
      <w:r w:rsidRPr="000B0F7B">
        <w:rPr>
          <w:rFonts w:ascii="Times New Roman" w:hAnsi="Times New Roman"/>
          <w:sz w:val="24"/>
          <w:szCs w:val="24"/>
        </w:rPr>
        <w:t>.</w:t>
      </w:r>
    </w:p>
    <w:tbl>
      <w:tblPr>
        <w:tblStyle w:val="Grigliatabella"/>
        <w:tblW w:w="14709" w:type="dxa"/>
        <w:tblLook w:val="04A0"/>
      </w:tblPr>
      <w:tblGrid>
        <w:gridCol w:w="3794"/>
        <w:gridCol w:w="3402"/>
        <w:gridCol w:w="2835"/>
        <w:gridCol w:w="4678"/>
      </w:tblGrid>
      <w:tr w:rsidR="00CC635E" w:rsidTr="00CC635E">
        <w:tc>
          <w:tcPr>
            <w:tcW w:w="3794" w:type="dxa"/>
          </w:tcPr>
          <w:p w:rsidR="00CC635E" w:rsidRPr="00CC635E" w:rsidRDefault="00CC635E" w:rsidP="000B0F7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635E">
              <w:rPr>
                <w:rFonts w:ascii="Times New Roman" w:hAnsi="Times New Roman"/>
                <w:b/>
                <w:sz w:val="28"/>
                <w:szCs w:val="28"/>
              </w:rPr>
              <w:t>Alunno</w:t>
            </w:r>
          </w:p>
        </w:tc>
        <w:tc>
          <w:tcPr>
            <w:tcW w:w="3402" w:type="dxa"/>
          </w:tcPr>
          <w:p w:rsidR="00CC635E" w:rsidRPr="00CC635E" w:rsidRDefault="00CC635E" w:rsidP="000B0F7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C635E">
              <w:rPr>
                <w:rFonts w:ascii="Times New Roman" w:hAnsi="Times New Roman"/>
                <w:b/>
                <w:i/>
                <w:sz w:val="28"/>
                <w:szCs w:val="28"/>
              </w:rPr>
              <w:t>Tematica</w:t>
            </w:r>
          </w:p>
        </w:tc>
        <w:tc>
          <w:tcPr>
            <w:tcW w:w="2835" w:type="dxa"/>
          </w:tcPr>
          <w:p w:rsidR="00CC635E" w:rsidRPr="00CC635E" w:rsidRDefault="00CC635E" w:rsidP="000B0F7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C635E">
              <w:rPr>
                <w:rFonts w:ascii="Times New Roman" w:hAnsi="Times New Roman"/>
                <w:b/>
                <w:i/>
                <w:sz w:val="28"/>
                <w:szCs w:val="28"/>
              </w:rPr>
              <w:t>Tipologia</w:t>
            </w:r>
          </w:p>
        </w:tc>
        <w:tc>
          <w:tcPr>
            <w:tcW w:w="4678" w:type="dxa"/>
          </w:tcPr>
          <w:p w:rsidR="00CC635E" w:rsidRPr="00CC635E" w:rsidRDefault="00CC635E" w:rsidP="000B0F7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C635E">
              <w:rPr>
                <w:rFonts w:ascii="Times New Roman" w:hAnsi="Times New Roman"/>
                <w:b/>
                <w:i/>
                <w:sz w:val="28"/>
                <w:szCs w:val="28"/>
              </w:rPr>
              <w:t>Discipline coinvolte</w:t>
            </w:r>
          </w:p>
        </w:tc>
      </w:tr>
      <w:tr w:rsidR="00CC635E" w:rsidTr="00CC635E">
        <w:tc>
          <w:tcPr>
            <w:tcW w:w="14709" w:type="dxa"/>
            <w:gridSpan w:val="4"/>
            <w:shd w:val="clear" w:color="auto" w:fill="92D050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635E" w:rsidTr="00CC635E">
        <w:tc>
          <w:tcPr>
            <w:tcW w:w="3794" w:type="dxa"/>
          </w:tcPr>
          <w:p w:rsidR="00CC635E" w:rsidRPr="000B0F7B" w:rsidRDefault="00CC635E" w:rsidP="000B0F7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C635E" w:rsidRDefault="00CC635E" w:rsidP="000B0F7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B0F7B" w:rsidRDefault="000B0F7B" w:rsidP="000B0F7B">
      <w:pPr>
        <w:jc w:val="both"/>
        <w:rPr>
          <w:rFonts w:ascii="Times New Roman" w:hAnsi="Times New Roman"/>
          <w:sz w:val="28"/>
          <w:szCs w:val="28"/>
        </w:rPr>
      </w:pPr>
    </w:p>
    <w:p w:rsidR="00673789" w:rsidRPr="00673789" w:rsidRDefault="001F5CF6" w:rsidP="0067378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Ciascun alunno trasmetterà l</w:t>
      </w:r>
      <w:r w:rsidR="000B0F7B" w:rsidRPr="00673789">
        <w:rPr>
          <w:rFonts w:ascii="Times New Roman" w:hAnsi="Times New Roman"/>
          <w:sz w:val="24"/>
          <w:szCs w:val="24"/>
        </w:rPr>
        <w:t>’elaborato, contraddistinto da</w:t>
      </w:r>
      <w:r>
        <w:rPr>
          <w:rFonts w:ascii="Times New Roman" w:hAnsi="Times New Roman"/>
          <w:sz w:val="24"/>
          <w:szCs w:val="24"/>
        </w:rPr>
        <w:t>l proprio</w:t>
      </w:r>
      <w:r w:rsidR="000B0F7B" w:rsidRPr="00673789">
        <w:rPr>
          <w:rFonts w:ascii="Times New Roman" w:hAnsi="Times New Roman"/>
          <w:sz w:val="24"/>
          <w:szCs w:val="24"/>
        </w:rPr>
        <w:t xml:space="preserve"> cognome e nome, e con l’indicazione di classe e sezione, entro il termine perentorio del 7 giugno 2021, </w:t>
      </w:r>
      <w:r w:rsidR="00CC635E" w:rsidRPr="00673789">
        <w:rPr>
          <w:rFonts w:ascii="Times New Roman" w:hAnsi="Times New Roman"/>
          <w:sz w:val="24"/>
          <w:szCs w:val="24"/>
        </w:rPr>
        <w:t>tramite il C</w:t>
      </w:r>
      <w:r w:rsidR="000B0F7B" w:rsidRPr="00673789">
        <w:rPr>
          <w:rFonts w:ascii="Times New Roman" w:hAnsi="Times New Roman"/>
          <w:sz w:val="24"/>
          <w:szCs w:val="24"/>
        </w:rPr>
        <w:t>oordinatore</w:t>
      </w:r>
      <w:r w:rsidR="00CC635E" w:rsidRPr="00673789">
        <w:rPr>
          <w:rFonts w:ascii="Times New Roman" w:hAnsi="Times New Roman"/>
          <w:sz w:val="24"/>
          <w:szCs w:val="24"/>
        </w:rPr>
        <w:t xml:space="preserve">, al </w:t>
      </w:r>
      <w:r w:rsidR="000B0F7B" w:rsidRPr="00673789">
        <w:rPr>
          <w:rFonts w:ascii="Times New Roman" w:hAnsi="Times New Roman"/>
          <w:sz w:val="24"/>
          <w:szCs w:val="24"/>
        </w:rPr>
        <w:t xml:space="preserve">Consiglio di Classe, </w:t>
      </w:r>
      <w:r w:rsidR="00CC635E" w:rsidRPr="00673789">
        <w:rPr>
          <w:rFonts w:ascii="Times New Roman" w:hAnsi="Times New Roman"/>
          <w:sz w:val="24"/>
          <w:szCs w:val="24"/>
        </w:rPr>
        <w:t xml:space="preserve">utilizzando </w:t>
      </w:r>
      <w:r w:rsidR="000B0F7B" w:rsidRPr="00673789">
        <w:rPr>
          <w:rFonts w:ascii="Times New Roman" w:hAnsi="Times New Roman"/>
          <w:sz w:val="24"/>
          <w:szCs w:val="24"/>
        </w:rPr>
        <w:t xml:space="preserve">la funzione </w:t>
      </w:r>
      <w:r w:rsidR="000B0F7B" w:rsidRPr="00673789">
        <w:rPr>
          <w:rFonts w:ascii="Times New Roman" w:hAnsi="Times New Roman"/>
          <w:i/>
          <w:sz w:val="24"/>
          <w:szCs w:val="24"/>
        </w:rPr>
        <w:t>Condivisione documenti</w:t>
      </w:r>
      <w:r w:rsidR="000B0F7B" w:rsidRPr="00673789">
        <w:rPr>
          <w:rFonts w:ascii="Times New Roman" w:hAnsi="Times New Roman"/>
          <w:sz w:val="24"/>
          <w:szCs w:val="24"/>
        </w:rPr>
        <w:t xml:space="preserve"> del </w:t>
      </w:r>
      <w:r w:rsidR="00673789" w:rsidRPr="00673789">
        <w:rPr>
          <w:rFonts w:ascii="Times New Roman" w:hAnsi="Times New Roman"/>
          <w:sz w:val="24"/>
          <w:szCs w:val="24"/>
        </w:rPr>
        <w:t>portale</w:t>
      </w:r>
      <w:r w:rsidR="000B0F7B" w:rsidRPr="00673789">
        <w:rPr>
          <w:rFonts w:ascii="Times New Roman" w:hAnsi="Times New Roman"/>
          <w:sz w:val="24"/>
          <w:szCs w:val="24"/>
        </w:rPr>
        <w:t xml:space="preserve"> Argo</w:t>
      </w:r>
      <w:r w:rsidR="00673789" w:rsidRPr="00673789">
        <w:rPr>
          <w:rFonts w:ascii="Times New Roman" w:hAnsi="Times New Roman"/>
          <w:sz w:val="24"/>
          <w:szCs w:val="24"/>
        </w:rPr>
        <w:t xml:space="preserve">o in altra idonea modalità concordata. </w:t>
      </w:r>
    </w:p>
    <w:p w:rsidR="000B0F7B" w:rsidRPr="000B0F7B" w:rsidRDefault="000B0F7B" w:rsidP="000B0F7B">
      <w:pPr>
        <w:ind w:left="-142" w:firstLine="142"/>
        <w:jc w:val="both"/>
        <w:rPr>
          <w:rFonts w:ascii="Times New Roman" w:hAnsi="Times New Roman"/>
          <w:sz w:val="24"/>
          <w:szCs w:val="24"/>
        </w:rPr>
      </w:pPr>
    </w:p>
    <w:p w:rsidR="000B0F7B" w:rsidRPr="000B0F7B" w:rsidRDefault="000B0F7B" w:rsidP="000B0F7B">
      <w:pPr>
        <w:spacing w:line="60" w:lineRule="atLeast"/>
        <w:jc w:val="right"/>
        <w:rPr>
          <w:rFonts w:ascii="Times New Roman" w:hAnsi="Times New Roman"/>
          <w:sz w:val="24"/>
          <w:szCs w:val="24"/>
        </w:rPr>
      </w:pPr>
      <w:r w:rsidRPr="000B0F7B">
        <w:rPr>
          <w:rFonts w:ascii="Times New Roman" w:hAnsi="Times New Roman"/>
          <w:sz w:val="24"/>
          <w:szCs w:val="24"/>
        </w:rPr>
        <w:t xml:space="preserve">per il Consiglio di Classe </w:t>
      </w:r>
    </w:p>
    <w:p w:rsidR="000B0F7B" w:rsidRPr="000B0F7B" w:rsidRDefault="000B0F7B" w:rsidP="000B0F7B">
      <w:pPr>
        <w:spacing w:line="60" w:lineRule="atLeast"/>
        <w:jc w:val="center"/>
        <w:rPr>
          <w:rFonts w:ascii="Times New Roman" w:hAnsi="Times New Roman"/>
          <w:sz w:val="24"/>
          <w:szCs w:val="24"/>
        </w:rPr>
      </w:pPr>
      <w:r w:rsidRPr="000B0F7B">
        <w:rPr>
          <w:rFonts w:ascii="Times New Roman" w:hAnsi="Times New Roman"/>
          <w:sz w:val="24"/>
          <w:szCs w:val="24"/>
        </w:rPr>
        <w:t xml:space="preserve">Il </w:t>
      </w:r>
      <w:r w:rsidRPr="000B0F7B">
        <w:rPr>
          <w:rFonts w:ascii="Times New Roman" w:hAnsi="Times New Roman"/>
          <w:i/>
          <w:sz w:val="24"/>
          <w:szCs w:val="24"/>
        </w:rPr>
        <w:t>Coordinatore</w:t>
      </w:r>
    </w:p>
    <w:p w:rsidR="00164D20" w:rsidRDefault="000B0F7B" w:rsidP="000B0F7B">
      <w:pPr>
        <w:spacing w:line="60" w:lineRule="atLeast"/>
        <w:jc w:val="center"/>
      </w:pPr>
      <w:r w:rsidRPr="000B0F7B">
        <w:rPr>
          <w:rFonts w:ascii="Times New Roman" w:hAnsi="Times New Roman"/>
          <w:i/>
          <w:sz w:val="24"/>
          <w:szCs w:val="24"/>
        </w:rPr>
        <w:t xml:space="preserve">Prof.ssa </w:t>
      </w:r>
    </w:p>
    <w:sectPr w:rsidR="00164D20" w:rsidSect="00CC635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6A45A3"/>
    <w:multiLevelType w:val="hybridMultilevel"/>
    <w:tmpl w:val="63F658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B15AA"/>
    <w:rsid w:val="000B0F7B"/>
    <w:rsid w:val="00164D20"/>
    <w:rsid w:val="001F5CF6"/>
    <w:rsid w:val="00673789"/>
    <w:rsid w:val="006B15AA"/>
    <w:rsid w:val="00CC635E"/>
    <w:rsid w:val="00D62458"/>
    <w:rsid w:val="00D75D8F"/>
    <w:rsid w:val="00E66C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15AA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B15A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15A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15A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B0F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0B0F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ponara.gov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ic874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ic87400n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2021-04-20T16:01:00Z</dcterms:created>
  <dcterms:modified xsi:type="dcterms:W3CDTF">2021-04-20T16:01:00Z</dcterms:modified>
</cp:coreProperties>
</file>