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Y="-84"/>
        <w:tblW w:w="4984" w:type="pct"/>
        <w:tblLayout w:type="fixed"/>
        <w:tblCellMar>
          <w:left w:w="0" w:type="dxa"/>
          <w:right w:w="0" w:type="dxa"/>
        </w:tblCellMar>
        <w:tblLook w:val="0000"/>
      </w:tblPr>
      <w:tblGrid>
        <w:gridCol w:w="2317"/>
        <w:gridCol w:w="1087"/>
        <w:gridCol w:w="1087"/>
        <w:gridCol w:w="1087"/>
        <w:gridCol w:w="1087"/>
        <w:gridCol w:w="1087"/>
        <w:gridCol w:w="1087"/>
        <w:gridCol w:w="1087"/>
        <w:gridCol w:w="1087"/>
        <w:gridCol w:w="1087"/>
        <w:gridCol w:w="1087"/>
        <w:gridCol w:w="1087"/>
        <w:gridCol w:w="1081"/>
      </w:tblGrid>
      <w:tr w:rsidR="000B1FDE" w:rsidRPr="003D1C3F" w:rsidTr="00EC4FF2">
        <w:trPr>
          <w:trHeight w:val="836"/>
        </w:trPr>
        <w:tc>
          <w:tcPr>
            <w:tcW w:w="5000" w:type="pct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0B1FDE" w:rsidRDefault="000B1FDE" w:rsidP="000B1FDE">
            <w:pPr>
              <w:pStyle w:val="Corpodeltesto"/>
              <w:jc w:val="center"/>
            </w:pPr>
            <w:r w:rsidRPr="000B1FDE">
              <w:t>ISTITUTO COMPRENSIVO SAPONARA</w:t>
            </w:r>
          </w:p>
          <w:p w:rsidR="000B1FDE" w:rsidRDefault="000B1FDE" w:rsidP="000B1FDE">
            <w:pPr>
              <w:pStyle w:val="Corpodeltesto"/>
              <w:jc w:val="center"/>
            </w:pPr>
            <w:r w:rsidRPr="000B1FDE">
              <w:t xml:space="preserve">GRIGLIA DI VALUTAZIONE </w:t>
            </w:r>
            <w:r w:rsidR="005E6FAC" w:rsidRPr="000B1FDE">
              <w:t>SECONDARIA</w:t>
            </w:r>
          </w:p>
          <w:p w:rsidR="000B1FDE" w:rsidRDefault="00A95B11" w:rsidP="00A95B11">
            <w:pPr>
              <w:pStyle w:val="Corpodeltesto"/>
              <w:jc w:val="center"/>
            </w:pPr>
            <w:r>
              <w:t>COMPETENZE TRASVERSALI</w:t>
            </w:r>
          </w:p>
          <w:p w:rsidR="00EC4FF2" w:rsidRPr="00CE7E6F" w:rsidRDefault="00EC4FF2" w:rsidP="00A95B11">
            <w:pPr>
              <w:pStyle w:val="Corpodeltesto"/>
              <w:jc w:val="center"/>
              <w:rPr>
                <w:rFonts w:asciiTheme="minorHAnsi" w:hAnsiTheme="minorHAnsi" w:cstheme="minorHAnsi"/>
                <w:b w:val="0"/>
                <w:bCs w:val="0"/>
                <w:iCs/>
                <w:color w:val="000000"/>
                <w:sz w:val="20"/>
                <w:szCs w:val="20"/>
              </w:rPr>
            </w:pPr>
            <w:r>
              <w:t xml:space="preserve">DOCENTE _____________ </w:t>
            </w:r>
            <w:bookmarkStart w:id="0" w:name="_GoBack"/>
            <w:bookmarkEnd w:id="0"/>
          </w:p>
        </w:tc>
      </w:tr>
      <w:tr w:rsidR="00EC4FF2" w:rsidRPr="003D1C3F" w:rsidTr="00EC4FF2">
        <w:trPr>
          <w:trHeight w:val="249"/>
        </w:trPr>
        <w:tc>
          <w:tcPr>
            <w:tcW w:w="754" w:type="pct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EC4FF2" w:rsidRDefault="00EC4FF2" w:rsidP="000B1FDE">
            <w:pPr>
              <w:pStyle w:val="Predefinito"/>
              <w:spacing w:after="0" w:line="200" w:lineRule="atLeast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 xml:space="preserve">CLASSE </w:t>
            </w:r>
          </w:p>
          <w:p w:rsidR="00EC4FF2" w:rsidRPr="003D1C3F" w:rsidRDefault="00EC4FF2" w:rsidP="000B1FDE">
            <w:pPr>
              <w:pStyle w:val="Predefinito"/>
              <w:spacing w:after="0" w:line="200" w:lineRule="atLeast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SEZIONE</w:t>
            </w:r>
          </w:p>
          <w:p w:rsidR="00EC4FF2" w:rsidRDefault="00EC4FF2" w:rsidP="000B1FDE">
            <w:pPr>
              <w:pStyle w:val="Predefinito"/>
              <w:spacing w:after="0" w:line="200" w:lineRule="atLeast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EC4FF2" w:rsidRPr="003D1C3F" w:rsidRDefault="00EC4FF2" w:rsidP="000B1FDE">
            <w:pPr>
              <w:pStyle w:val="Predefinito"/>
              <w:spacing w:after="0" w:line="200" w:lineRule="atLeast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EC4FF2" w:rsidRPr="003D1C3F" w:rsidRDefault="00EC4FF2" w:rsidP="000B1FDE">
            <w:pPr>
              <w:pStyle w:val="Predefinito"/>
              <w:spacing w:after="0" w:line="200" w:lineRule="atLeast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EC4FF2" w:rsidRPr="003D1C3F" w:rsidRDefault="00EC4FF2" w:rsidP="000D4819">
            <w:pPr>
              <w:pStyle w:val="Predefinito"/>
              <w:spacing w:after="0" w:line="200" w:lineRule="atLeast"/>
              <w:jc w:val="center"/>
              <w:rPr>
                <w:rFonts w:asciiTheme="minorHAnsi" w:hAnsiTheme="minorHAnsi" w:cstheme="minorHAnsi"/>
                <w:szCs w:val="24"/>
              </w:rPr>
            </w:pPr>
            <w:r w:rsidRPr="003D1C3F">
              <w:rPr>
                <w:rFonts w:asciiTheme="minorHAnsi" w:hAnsiTheme="minorHAnsi" w:cstheme="minorHAnsi"/>
                <w:szCs w:val="24"/>
              </w:rPr>
              <w:t>ELENCO ALUNNI</w:t>
            </w:r>
          </w:p>
        </w:tc>
        <w:tc>
          <w:tcPr>
            <w:tcW w:w="1061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4FF2" w:rsidRPr="00CE7E6F" w:rsidRDefault="00EC4FF2" w:rsidP="000B1FDE">
            <w:pPr>
              <w:pStyle w:val="TableParagraph"/>
              <w:spacing w:line="248" w:lineRule="exact"/>
              <w:ind w:left="10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7E6F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</w:rPr>
              <w:t>PARTECIPAZIONE E RESPONSABILITÀ</w:t>
            </w:r>
          </w:p>
        </w:tc>
        <w:tc>
          <w:tcPr>
            <w:tcW w:w="106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4FF2" w:rsidRPr="00CE7E6F" w:rsidRDefault="00EC4FF2" w:rsidP="000B1FDE">
            <w:pPr>
              <w:pStyle w:val="Predefinito"/>
              <w:spacing w:after="0" w:line="2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7E6F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</w:rPr>
              <w:t>AUTONOMIA E RELAZIONE</w:t>
            </w:r>
          </w:p>
        </w:tc>
        <w:tc>
          <w:tcPr>
            <w:tcW w:w="106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4FF2" w:rsidRPr="00CE7E6F" w:rsidRDefault="00EC4FF2" w:rsidP="000B1FDE">
            <w:pPr>
              <w:pStyle w:val="Predefinito"/>
              <w:spacing w:after="0" w:line="2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7E6F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</w:rPr>
              <w:t>FLESSIBILITÀ’ E CONSAPEVOLEZZA</w:t>
            </w:r>
          </w:p>
        </w:tc>
        <w:tc>
          <w:tcPr>
            <w:tcW w:w="1062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4FF2" w:rsidRPr="00CE7E6F" w:rsidRDefault="00EC4FF2" w:rsidP="000B1FDE">
            <w:pPr>
              <w:pStyle w:val="Predefinito"/>
              <w:spacing w:after="0" w:line="200" w:lineRule="atLeast"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</w:rPr>
            </w:pPr>
            <w:r w:rsidRPr="00CE7E6F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</w:rPr>
              <w:t xml:space="preserve">SPIRITO DI INIZIATIVA E IMPRENDITORIALITÀ </w:t>
            </w:r>
          </w:p>
          <w:p w:rsidR="00EC4FF2" w:rsidRPr="00CE7E6F" w:rsidRDefault="00EC4FF2" w:rsidP="000B1FDE">
            <w:pPr>
              <w:pStyle w:val="Predefinito"/>
              <w:spacing w:after="0" w:line="2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E7E6F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</w:rPr>
              <w:t>(PROBLEM POSING E PROBLEM SOLVING) – COMPETENZA DIGITALE</w:t>
            </w:r>
          </w:p>
        </w:tc>
      </w:tr>
      <w:tr w:rsidR="00EC4FF2" w:rsidRPr="003D1C3F" w:rsidTr="00EC4FF2">
        <w:trPr>
          <w:trHeight w:val="1758"/>
        </w:trPr>
        <w:tc>
          <w:tcPr>
            <w:tcW w:w="754" w:type="pct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C4FF2" w:rsidRPr="003D1C3F" w:rsidRDefault="00EC4FF2" w:rsidP="000D4819">
            <w:pPr>
              <w:pStyle w:val="Predefinito"/>
              <w:spacing w:after="0" w:line="200" w:lineRule="atLeast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FF2" w:rsidRPr="00C02A43" w:rsidRDefault="00EC4FF2" w:rsidP="00166EFF">
            <w:pPr>
              <w:pStyle w:val="Predefinito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C02A43">
              <w:rPr>
                <w:rFonts w:asciiTheme="minorHAnsi" w:hAnsiTheme="minorHAnsi" w:cstheme="minorHAnsi"/>
                <w:b/>
                <w:sz w:val="16"/>
                <w:szCs w:val="18"/>
              </w:rPr>
              <w:t xml:space="preserve">presenza </w:t>
            </w:r>
            <w:r w:rsidRPr="00C02A43">
              <w:rPr>
                <w:rFonts w:asciiTheme="minorHAnsi" w:hAnsiTheme="minorHAnsi" w:cstheme="minorHAnsi"/>
                <w:sz w:val="16"/>
                <w:szCs w:val="18"/>
              </w:rPr>
              <w:t>agli eventi on line proposti (video lezioni,..)</w:t>
            </w: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FF2" w:rsidRPr="00C02A43" w:rsidRDefault="00EC4FF2" w:rsidP="00166EFF">
            <w:pPr>
              <w:pStyle w:val="Predefinito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C02A43">
              <w:rPr>
                <w:rFonts w:asciiTheme="minorHAnsi" w:hAnsiTheme="minorHAnsi" w:cstheme="minorHAnsi"/>
                <w:b/>
                <w:sz w:val="16"/>
                <w:szCs w:val="18"/>
              </w:rPr>
              <w:t>partecipazione</w:t>
            </w:r>
            <w:r w:rsidRPr="00C02A43">
              <w:rPr>
                <w:rFonts w:asciiTheme="minorHAnsi" w:hAnsiTheme="minorHAnsi" w:cstheme="minorHAnsi"/>
                <w:sz w:val="16"/>
                <w:szCs w:val="18"/>
              </w:rPr>
              <w:t xml:space="preserve"> nel contesto virtuale con docenti e compagni</w:t>
            </w: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FF2" w:rsidRPr="00C02A43" w:rsidRDefault="00EC4FF2" w:rsidP="00166EFF">
            <w:pPr>
              <w:pStyle w:val="Predefinito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C02A43">
              <w:rPr>
                <w:rFonts w:asciiTheme="minorHAnsi" w:hAnsiTheme="minorHAnsi" w:cstheme="minorHAnsi"/>
                <w:b/>
                <w:sz w:val="16"/>
                <w:szCs w:val="18"/>
              </w:rPr>
              <w:t>impegno</w:t>
            </w:r>
            <w:r w:rsidRPr="00C02A43">
              <w:rPr>
                <w:rFonts w:asciiTheme="minorHAnsi" w:hAnsiTheme="minorHAnsi" w:cstheme="minorHAnsi"/>
                <w:sz w:val="16"/>
                <w:szCs w:val="18"/>
              </w:rPr>
              <w:t xml:space="preserve"> nel portare a termine in  modalità dirette e in differita le consegne di lavoro</w:t>
            </w: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FF2" w:rsidRPr="00C02A43" w:rsidRDefault="00EC4FF2" w:rsidP="00166EFF">
            <w:pPr>
              <w:pStyle w:val="TableParagraph"/>
              <w:ind w:left="107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C02A43">
              <w:rPr>
                <w:rFonts w:asciiTheme="minorHAnsi" w:hAnsiTheme="minorHAnsi" w:cstheme="minorHAnsi"/>
                <w:b/>
                <w:sz w:val="16"/>
                <w:szCs w:val="18"/>
              </w:rPr>
              <w:t>gestione</w:t>
            </w:r>
            <w:r w:rsidRPr="00C02A43">
              <w:rPr>
                <w:rFonts w:asciiTheme="minorHAnsi" w:hAnsiTheme="minorHAnsi" w:cstheme="minorHAnsi"/>
                <w:sz w:val="16"/>
                <w:szCs w:val="18"/>
              </w:rPr>
              <w:t xml:space="preserve"> delle informazioni acquisite</w:t>
            </w:r>
          </w:p>
          <w:p w:rsidR="00EC4FF2" w:rsidRPr="00C02A43" w:rsidRDefault="00EC4FF2" w:rsidP="00166EFF">
            <w:pPr>
              <w:pStyle w:val="Predefinito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FF2" w:rsidRPr="00C02A43" w:rsidRDefault="00EC4FF2" w:rsidP="00166EFF">
            <w:pPr>
              <w:pStyle w:val="Predefinito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C02A43">
              <w:rPr>
                <w:rFonts w:asciiTheme="minorHAnsi" w:hAnsiTheme="minorHAnsi" w:cstheme="minorHAnsi"/>
                <w:b/>
                <w:sz w:val="16"/>
                <w:szCs w:val="18"/>
              </w:rPr>
              <w:t>utilizzo</w:t>
            </w:r>
            <w:r w:rsidRPr="00C02A43">
              <w:rPr>
                <w:rFonts w:asciiTheme="minorHAnsi" w:hAnsiTheme="minorHAnsi" w:cstheme="minorHAnsi"/>
                <w:sz w:val="16"/>
                <w:szCs w:val="18"/>
              </w:rPr>
              <w:t xml:space="preserve"> di strumenti e strategie per lo svolgimento delle consegne</w:t>
            </w: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FF2" w:rsidRPr="00C02A43" w:rsidRDefault="00EC4FF2" w:rsidP="00166EFF">
            <w:pPr>
              <w:pStyle w:val="Predefinito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C02A43">
              <w:rPr>
                <w:rFonts w:asciiTheme="minorHAnsi" w:hAnsiTheme="minorHAnsi" w:cstheme="minorHAnsi"/>
                <w:b/>
                <w:sz w:val="16"/>
                <w:szCs w:val="18"/>
              </w:rPr>
              <w:t>interazione</w:t>
            </w:r>
            <w:r w:rsidRPr="00C02A43">
              <w:rPr>
                <w:rFonts w:asciiTheme="minorHAnsi" w:hAnsiTheme="minorHAnsi" w:cstheme="minorHAnsi"/>
                <w:sz w:val="16"/>
                <w:szCs w:val="18"/>
              </w:rPr>
              <w:t xml:space="preserve"> attiva con i docenti e con i compagni</w:t>
            </w: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FF2" w:rsidRPr="00C02A43" w:rsidRDefault="00EC4FF2" w:rsidP="00166EFF">
            <w:pPr>
              <w:pStyle w:val="Predefinito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C02A43">
              <w:rPr>
                <w:rFonts w:asciiTheme="minorHAnsi" w:hAnsiTheme="minorHAnsi" w:cstheme="minorHAnsi"/>
                <w:b/>
                <w:sz w:val="16"/>
                <w:szCs w:val="18"/>
              </w:rPr>
              <w:t>adattamento</w:t>
            </w:r>
            <w:r w:rsidRPr="00C02A43">
              <w:rPr>
                <w:rFonts w:asciiTheme="minorHAnsi" w:hAnsiTheme="minorHAnsi" w:cstheme="minorHAnsi"/>
                <w:sz w:val="16"/>
                <w:szCs w:val="18"/>
              </w:rPr>
              <w:t xml:space="preserve"> a situazioni nuove e/o a imprevisti</w:t>
            </w: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FF2" w:rsidRPr="00C02A43" w:rsidRDefault="00EC4FF2" w:rsidP="00166EFF">
            <w:pPr>
              <w:pStyle w:val="Predefinito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C02A43">
              <w:rPr>
                <w:rFonts w:asciiTheme="minorHAnsi" w:hAnsiTheme="minorHAnsi" w:cstheme="minorHAnsi"/>
                <w:b/>
                <w:sz w:val="16"/>
                <w:szCs w:val="18"/>
              </w:rPr>
              <w:t>messa in atto</w:t>
            </w:r>
            <w:r w:rsidRPr="00C02A43">
              <w:rPr>
                <w:rFonts w:asciiTheme="minorHAnsi" w:hAnsiTheme="minorHAnsi" w:cstheme="minorHAnsi"/>
                <w:sz w:val="16"/>
                <w:szCs w:val="18"/>
              </w:rPr>
              <w:t xml:space="preserve"> di feedback utili alla rimozione e al superamento di ostacoli o difficoltà personali o di altri</w:t>
            </w: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FF2" w:rsidRPr="00C02A43" w:rsidRDefault="00EC4FF2" w:rsidP="00166EFF">
            <w:pPr>
              <w:pStyle w:val="Predefinito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C02A43">
              <w:rPr>
                <w:rFonts w:asciiTheme="minorHAnsi" w:hAnsiTheme="minorHAnsi" w:cstheme="minorHAnsi"/>
                <w:b/>
                <w:sz w:val="16"/>
                <w:szCs w:val="18"/>
              </w:rPr>
              <w:t>consapevolezza</w:t>
            </w:r>
            <w:r w:rsidRPr="00C02A43">
              <w:rPr>
                <w:rFonts w:asciiTheme="minorHAnsi" w:hAnsiTheme="minorHAnsi" w:cstheme="minorHAnsi"/>
                <w:sz w:val="16"/>
                <w:szCs w:val="18"/>
              </w:rPr>
              <w:t xml:space="preserve"> delle proprie scelte, delle proprie  azioni e degli effetti ad esse relativi</w:t>
            </w: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FF2" w:rsidRPr="00C02A43" w:rsidRDefault="00EC4FF2" w:rsidP="00EC4FF2">
            <w:pPr>
              <w:pStyle w:val="TableParagraph"/>
              <w:tabs>
                <w:tab w:val="left" w:pos="1087"/>
              </w:tabs>
              <w:ind w:left="107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proofErr w:type="spellStart"/>
            <w:r w:rsidRPr="00C02A43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8"/>
              </w:rPr>
              <w:t>Problemposing</w:t>
            </w:r>
            <w:proofErr w:type="spellEnd"/>
            <w:r w:rsidRPr="00C02A43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8"/>
              </w:rPr>
              <w:t xml:space="preserve">: </w:t>
            </w:r>
            <w:r w:rsidRPr="00C02A43"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8"/>
              </w:rPr>
              <w:t xml:space="preserve"> individuazione e concettualizzazione del problema posto</w:t>
            </w: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FF2" w:rsidRPr="00C02A43" w:rsidRDefault="00EC4FF2" w:rsidP="00166EFF">
            <w:pPr>
              <w:pStyle w:val="Predefinito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C02A43">
              <w:rPr>
                <w:rFonts w:asciiTheme="minorHAnsi" w:hAnsiTheme="minorHAnsi" w:cstheme="minorHAnsi"/>
                <w:b/>
                <w:bCs/>
                <w:iCs/>
                <w:color w:val="000000"/>
                <w:sz w:val="16"/>
                <w:szCs w:val="18"/>
              </w:rPr>
              <w:t>problem solving</w:t>
            </w:r>
            <w:r w:rsidRPr="00C02A43">
              <w:rPr>
                <w:rFonts w:asciiTheme="minorHAnsi" w:hAnsiTheme="minorHAnsi" w:cstheme="minorHAnsi"/>
                <w:bCs/>
                <w:iCs/>
                <w:color w:val="000000"/>
                <w:sz w:val="16"/>
                <w:szCs w:val="18"/>
              </w:rPr>
              <w:t xml:space="preserve">: </w:t>
            </w:r>
            <w:r w:rsidRPr="00C02A43">
              <w:rPr>
                <w:rFonts w:asciiTheme="minorHAnsi" w:hAnsiTheme="minorHAnsi" w:cstheme="minorHAnsi"/>
                <w:sz w:val="16"/>
                <w:szCs w:val="18"/>
              </w:rPr>
              <w:t>ricerca e messa in atto di iniziative e tecniche e strategie risolutive</w:t>
            </w: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C4FF2" w:rsidRPr="00C02A43" w:rsidRDefault="00EC4FF2" w:rsidP="00166EFF">
            <w:pPr>
              <w:pStyle w:val="Predefinito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C02A43">
              <w:rPr>
                <w:rFonts w:asciiTheme="minorHAnsi" w:hAnsiTheme="minorHAnsi" w:cstheme="minorHAnsi"/>
                <w:b/>
                <w:sz w:val="16"/>
                <w:szCs w:val="18"/>
              </w:rPr>
              <w:t>competenze digitali</w:t>
            </w:r>
          </w:p>
        </w:tc>
      </w:tr>
      <w:tr w:rsidR="00C07E69" w:rsidRPr="003D1C3F" w:rsidTr="00EC4FF2">
        <w:trPr>
          <w:trHeight w:val="264"/>
        </w:trPr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07E69" w:rsidRPr="003D1C3F" w:rsidTr="00EC4FF2">
        <w:trPr>
          <w:trHeight w:val="264"/>
        </w:trPr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07E69" w:rsidRPr="003D1C3F" w:rsidTr="00EC4FF2">
        <w:trPr>
          <w:trHeight w:val="249"/>
        </w:trPr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07E69" w:rsidRPr="003D1C3F" w:rsidTr="00EC4FF2">
        <w:trPr>
          <w:trHeight w:val="264"/>
        </w:trPr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07E69" w:rsidRPr="003D1C3F" w:rsidTr="00EC4FF2">
        <w:trPr>
          <w:trHeight w:val="249"/>
        </w:trPr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07E69" w:rsidRPr="003D1C3F" w:rsidTr="00EC4FF2">
        <w:trPr>
          <w:trHeight w:val="264"/>
        </w:trPr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07E69" w:rsidRPr="003D1C3F" w:rsidTr="00EC4FF2">
        <w:trPr>
          <w:trHeight w:val="249"/>
        </w:trPr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07E69" w:rsidRPr="003D1C3F" w:rsidTr="00EC4FF2">
        <w:trPr>
          <w:trHeight w:val="264"/>
        </w:trPr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07E69" w:rsidRPr="003D1C3F" w:rsidTr="00EC4FF2">
        <w:trPr>
          <w:trHeight w:val="264"/>
        </w:trPr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07E69" w:rsidRPr="003D1C3F" w:rsidTr="00EC4FF2">
        <w:trPr>
          <w:trHeight w:val="249"/>
        </w:trPr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07E69" w:rsidRPr="003D1C3F" w:rsidTr="00EC4FF2">
        <w:trPr>
          <w:trHeight w:val="264"/>
        </w:trPr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07E69" w:rsidRPr="003D1C3F" w:rsidTr="00EC4FF2">
        <w:trPr>
          <w:trHeight w:val="249"/>
        </w:trPr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07E69" w:rsidRPr="003D1C3F" w:rsidTr="00EC4FF2">
        <w:trPr>
          <w:trHeight w:val="264"/>
        </w:trPr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07E69" w:rsidRPr="003D1C3F" w:rsidTr="00EC4FF2">
        <w:trPr>
          <w:trHeight w:val="249"/>
        </w:trPr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07E69" w:rsidRPr="003D1C3F" w:rsidTr="00EC4FF2">
        <w:trPr>
          <w:trHeight w:val="264"/>
        </w:trPr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07E69" w:rsidRPr="003D1C3F" w:rsidTr="00EC4FF2">
        <w:trPr>
          <w:trHeight w:val="264"/>
        </w:trPr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07E69" w:rsidRPr="003D1C3F" w:rsidTr="00EC4FF2">
        <w:trPr>
          <w:trHeight w:val="249"/>
        </w:trPr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07E69" w:rsidRPr="003D1C3F" w:rsidTr="00EC4FF2">
        <w:trPr>
          <w:trHeight w:val="264"/>
        </w:trPr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07E69" w:rsidRPr="003D1C3F" w:rsidTr="00EC4FF2">
        <w:trPr>
          <w:trHeight w:val="249"/>
        </w:trPr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07E69" w:rsidRPr="003D1C3F" w:rsidTr="00EC4FF2">
        <w:trPr>
          <w:trHeight w:val="264"/>
        </w:trPr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07E69" w:rsidRPr="003D1C3F" w:rsidTr="00EC4FF2">
        <w:trPr>
          <w:trHeight w:val="249"/>
        </w:trPr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07E69" w:rsidRPr="003D1C3F" w:rsidTr="00EC4FF2">
        <w:trPr>
          <w:trHeight w:val="264"/>
        </w:trPr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C07E69" w:rsidRPr="003D1C3F" w:rsidTr="00EC4FF2">
        <w:trPr>
          <w:trHeight w:val="264"/>
        </w:trPr>
        <w:tc>
          <w:tcPr>
            <w:tcW w:w="7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5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B1FDE" w:rsidRPr="003D1C3F" w:rsidRDefault="000B1FDE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:rsidR="00E7408D" w:rsidRPr="000678DE" w:rsidRDefault="00166EFF" w:rsidP="00E94AFD">
      <w:pPr>
        <w:pStyle w:val="Paragrafoelenco"/>
        <w:widowControl/>
        <w:numPr>
          <w:ilvl w:val="0"/>
          <w:numId w:val="2"/>
        </w:numPr>
        <w:autoSpaceDE/>
        <w:autoSpaceDN/>
        <w:contextualSpacing/>
        <w:jc w:val="both"/>
        <w:rPr>
          <w:rFonts w:asciiTheme="minorHAnsi" w:hAnsiTheme="minorHAnsi" w:cstheme="minorHAnsi"/>
        </w:rPr>
      </w:pPr>
      <w:r w:rsidRPr="000678DE">
        <w:rPr>
          <w:rFonts w:asciiTheme="minorHAnsi" w:hAnsiTheme="minorHAnsi" w:cstheme="minorHAnsi"/>
          <w:sz w:val="18"/>
          <w:szCs w:val="18"/>
          <w:vertAlign w:val="superscript"/>
        </w:rPr>
        <w:t>1</w:t>
      </w:r>
      <w:r w:rsidRPr="000678DE">
        <w:rPr>
          <w:rFonts w:asciiTheme="minorHAnsi" w:hAnsiTheme="minorHAnsi" w:cstheme="minorHAnsi"/>
          <w:sz w:val="18"/>
          <w:szCs w:val="18"/>
        </w:rPr>
        <w:t xml:space="preserve"> Per i descrittori dei livelli di app</w:t>
      </w:r>
      <w:r w:rsidR="00C634EC">
        <w:rPr>
          <w:rFonts w:asciiTheme="minorHAnsi" w:hAnsiTheme="minorHAnsi" w:cstheme="minorHAnsi"/>
          <w:sz w:val="18"/>
          <w:szCs w:val="18"/>
        </w:rPr>
        <w:t xml:space="preserve">rendimento si farà riferimento </w:t>
      </w:r>
      <w:r w:rsidRPr="000678DE">
        <w:rPr>
          <w:rFonts w:asciiTheme="minorHAnsi" w:hAnsiTheme="minorHAnsi" w:cstheme="minorHAnsi"/>
          <w:sz w:val="18"/>
          <w:szCs w:val="18"/>
        </w:rPr>
        <w:t xml:space="preserve"> alle RUBRICHE VALUTATIVE COMPETENZE TRASVERSALI SECONDARIA</w:t>
      </w:r>
    </w:p>
    <w:sectPr w:rsidR="00E7408D" w:rsidRPr="000678DE" w:rsidSect="0087668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C4A80"/>
    <w:multiLevelType w:val="hybridMultilevel"/>
    <w:tmpl w:val="5EEE40EA"/>
    <w:lvl w:ilvl="0" w:tplc="25F481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B15CC4"/>
    <w:multiLevelType w:val="hybridMultilevel"/>
    <w:tmpl w:val="237E23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761FF"/>
    <w:rsid w:val="000678DE"/>
    <w:rsid w:val="000B1FDE"/>
    <w:rsid w:val="0013745D"/>
    <w:rsid w:val="00166EFF"/>
    <w:rsid w:val="001E09D1"/>
    <w:rsid w:val="003D1C3F"/>
    <w:rsid w:val="00577E76"/>
    <w:rsid w:val="005E6FAC"/>
    <w:rsid w:val="00804B77"/>
    <w:rsid w:val="0087668D"/>
    <w:rsid w:val="00885CE7"/>
    <w:rsid w:val="00A95B11"/>
    <w:rsid w:val="00B06493"/>
    <w:rsid w:val="00C02A43"/>
    <w:rsid w:val="00C07E69"/>
    <w:rsid w:val="00C634EC"/>
    <w:rsid w:val="00C761FF"/>
    <w:rsid w:val="00CE7E6F"/>
    <w:rsid w:val="00E7408D"/>
    <w:rsid w:val="00EC4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85CE7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rsid w:val="00885CE7"/>
    <w:pPr>
      <w:widowControl w:val="0"/>
      <w:autoSpaceDN w:val="0"/>
      <w:adjustRightInd w:val="0"/>
      <w:spacing w:after="200" w:line="276" w:lineRule="auto"/>
    </w:pPr>
    <w:rPr>
      <w:rFonts w:ascii="Calibri" w:eastAsia="Times New Roman" w:hAnsi="Calibri" w:cs="Calibri"/>
      <w:lang w:bidi="hi-IN"/>
    </w:rPr>
  </w:style>
  <w:style w:type="paragraph" w:customStyle="1" w:styleId="TableParagraph">
    <w:name w:val="Table Paragraph"/>
    <w:basedOn w:val="Normale"/>
    <w:uiPriority w:val="1"/>
    <w:qFormat/>
    <w:rsid w:val="0013745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paragraph" w:styleId="Corpodeltesto">
    <w:name w:val="Body Text"/>
    <w:basedOn w:val="Normale"/>
    <w:link w:val="CorpodeltestoCarattere"/>
    <w:uiPriority w:val="1"/>
    <w:qFormat/>
    <w:rsid w:val="000B1FDE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b/>
      <w:bCs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0B1FDE"/>
    <w:rPr>
      <w:rFonts w:ascii="Verdana" w:eastAsia="Verdana" w:hAnsi="Verdana" w:cs="Verdana"/>
      <w:b/>
      <w:bCs/>
    </w:rPr>
  </w:style>
  <w:style w:type="paragraph" w:styleId="Paragrafoelenco">
    <w:name w:val="List Paragraph"/>
    <w:basedOn w:val="Normale"/>
    <w:uiPriority w:val="34"/>
    <w:qFormat/>
    <w:rsid w:val="00166EF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85CE7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rsid w:val="00885CE7"/>
    <w:pPr>
      <w:widowControl w:val="0"/>
      <w:autoSpaceDN w:val="0"/>
      <w:adjustRightInd w:val="0"/>
      <w:spacing w:after="200" w:line="276" w:lineRule="auto"/>
    </w:pPr>
    <w:rPr>
      <w:rFonts w:ascii="Calibri" w:eastAsia="Times New Roman" w:hAnsi="Calibri" w:cs="Calibri"/>
      <w:lang w:bidi="hi-IN"/>
    </w:rPr>
  </w:style>
  <w:style w:type="paragraph" w:customStyle="1" w:styleId="TableParagraph">
    <w:name w:val="Table Paragraph"/>
    <w:basedOn w:val="Normale"/>
    <w:uiPriority w:val="1"/>
    <w:qFormat/>
    <w:rsid w:val="0013745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B1FDE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b/>
      <w:bCs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B1FDE"/>
    <w:rPr>
      <w:rFonts w:ascii="Verdana" w:eastAsia="Verdana" w:hAnsi="Verdana" w:cs="Verdana"/>
      <w:b/>
      <w:bCs/>
    </w:rPr>
  </w:style>
  <w:style w:type="paragraph" w:styleId="Paragrafoelenco">
    <w:name w:val="List Paragraph"/>
    <w:basedOn w:val="Normale"/>
    <w:uiPriority w:val="34"/>
    <w:qFormat/>
    <w:rsid w:val="00166EF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21F52-AA84-4B13-84FD-02CC6572E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mangano</dc:creator>
  <cp:keywords/>
  <dc:description/>
  <cp:lastModifiedBy>Utente</cp:lastModifiedBy>
  <cp:revision>5</cp:revision>
  <cp:lastPrinted>2020-05-08T07:54:00Z</cp:lastPrinted>
  <dcterms:created xsi:type="dcterms:W3CDTF">2020-05-08T07:55:00Z</dcterms:created>
  <dcterms:modified xsi:type="dcterms:W3CDTF">2020-05-08T09:32:00Z</dcterms:modified>
</cp:coreProperties>
</file>