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1F" w:rsidRDefault="00376E6F">
      <w:pPr>
        <w:spacing w:after="356"/>
        <w:ind w:left="120"/>
      </w:pPr>
      <w:r w:rsidRPr="00052A1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5980" cy="1045845"/>
            <wp:effectExtent l="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RTA INTESTATA DAVINCI 1.png"/>
                    <pic:cNvPicPr/>
                  </pic:nvPicPr>
                  <pic:blipFill>
                    <a:blip r:embed="rId5">
                      <a:alphaModFix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104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C81" w:rsidRDefault="00112C81" w:rsidP="00112C81">
      <w:pPr>
        <w:tabs>
          <w:tab w:val="center" w:pos="1656"/>
          <w:tab w:val="center" w:pos="8198"/>
        </w:tabs>
        <w:spacing w:after="251" w:line="25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210F4">
        <w:rPr>
          <w:b/>
          <w:bCs/>
          <w:noProof/>
          <w:sz w:val="16"/>
          <w:szCs w:val="16"/>
        </w:rPr>
        <w:drawing>
          <wp:inline distT="0" distB="0" distL="0" distR="0">
            <wp:extent cx="1266825" cy="1009650"/>
            <wp:effectExtent l="0" t="0" r="9525" b="0"/>
            <wp:docPr id="6" name="Immagine 6" descr="C:\Users\admin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ndex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41F" w:rsidRPr="00376E6F" w:rsidRDefault="000A7220">
      <w:pPr>
        <w:tabs>
          <w:tab w:val="center" w:pos="1656"/>
          <w:tab w:val="center" w:pos="8198"/>
        </w:tabs>
        <w:spacing w:after="251" w:line="256" w:lineRule="auto"/>
        <w:rPr>
          <w:rFonts w:asciiTheme="minorHAnsi" w:hAnsiTheme="minorHAnsi" w:cstheme="minorHAnsi"/>
          <w:sz w:val="24"/>
          <w:szCs w:val="24"/>
        </w:rPr>
      </w:pPr>
      <w:r w:rsidRPr="00DA2AAB">
        <w:rPr>
          <w:rFonts w:asciiTheme="minorHAnsi" w:hAnsiTheme="minorHAnsi" w:cstheme="minorHAnsi"/>
          <w:sz w:val="24"/>
          <w:szCs w:val="24"/>
        </w:rPr>
        <w:t xml:space="preserve">Prot. n. </w:t>
      </w:r>
      <w:r w:rsidR="00C54F5C" w:rsidRPr="00A605BE">
        <w:rPr>
          <w:rFonts w:asciiTheme="minorHAnsi" w:hAnsiTheme="minorHAnsi" w:cstheme="minorHAnsi"/>
          <w:sz w:val="24"/>
          <w:szCs w:val="24"/>
        </w:rPr>
        <w:t>2</w:t>
      </w:r>
      <w:r w:rsidR="00A605BE" w:rsidRPr="00A605BE">
        <w:rPr>
          <w:rFonts w:asciiTheme="minorHAnsi" w:hAnsiTheme="minorHAnsi" w:cstheme="minorHAnsi"/>
          <w:sz w:val="24"/>
          <w:szCs w:val="24"/>
        </w:rPr>
        <w:t>899</w:t>
      </w:r>
      <w:r w:rsidRPr="00A605BE">
        <w:rPr>
          <w:rFonts w:asciiTheme="minorHAnsi" w:hAnsiTheme="minorHAnsi" w:cstheme="minorHAnsi"/>
          <w:sz w:val="24"/>
          <w:szCs w:val="24"/>
        </w:rPr>
        <w:t>/</w:t>
      </w:r>
      <w:r w:rsidR="00BB7D62" w:rsidRPr="00A605BE">
        <w:rPr>
          <w:rFonts w:asciiTheme="minorHAnsi" w:hAnsiTheme="minorHAnsi" w:cstheme="minorHAnsi"/>
          <w:sz w:val="24"/>
          <w:szCs w:val="24"/>
        </w:rPr>
        <w:t>C12</w:t>
      </w:r>
      <w:r w:rsidRPr="00DA2AAB">
        <w:rPr>
          <w:rFonts w:asciiTheme="minorHAnsi" w:hAnsiTheme="minorHAnsi" w:cstheme="minorHAnsi"/>
          <w:sz w:val="24"/>
          <w:szCs w:val="24"/>
        </w:rPr>
        <w:tab/>
        <w:t xml:space="preserve">Milazzo, </w:t>
      </w:r>
      <w:r w:rsidR="00C54F5C" w:rsidRPr="002A7E14">
        <w:rPr>
          <w:rFonts w:asciiTheme="minorHAnsi" w:hAnsiTheme="minorHAnsi" w:cstheme="minorHAnsi"/>
          <w:sz w:val="24"/>
          <w:szCs w:val="24"/>
        </w:rPr>
        <w:t>04ma</w:t>
      </w:r>
      <w:r w:rsidR="002A7E14" w:rsidRPr="002A7E14">
        <w:rPr>
          <w:rFonts w:asciiTheme="minorHAnsi" w:hAnsiTheme="minorHAnsi" w:cstheme="minorHAnsi"/>
          <w:sz w:val="24"/>
          <w:szCs w:val="24"/>
        </w:rPr>
        <w:t xml:space="preserve">ggio </w:t>
      </w:r>
      <w:r w:rsidRPr="002A7E14">
        <w:rPr>
          <w:rFonts w:asciiTheme="minorHAnsi" w:hAnsiTheme="minorHAnsi" w:cstheme="minorHAnsi"/>
          <w:sz w:val="24"/>
          <w:szCs w:val="24"/>
        </w:rPr>
        <w:t>20</w:t>
      </w:r>
      <w:r w:rsidR="00376E6F" w:rsidRPr="002A7E14">
        <w:rPr>
          <w:rFonts w:asciiTheme="minorHAnsi" w:hAnsiTheme="minorHAnsi" w:cstheme="minorHAnsi"/>
          <w:sz w:val="24"/>
          <w:szCs w:val="24"/>
        </w:rPr>
        <w:t>20</w:t>
      </w:r>
    </w:p>
    <w:p w:rsidR="000450B0" w:rsidRDefault="000A7220">
      <w:pPr>
        <w:spacing w:after="0"/>
        <w:ind w:left="10" w:right="542" w:hanging="10"/>
        <w:jc w:val="right"/>
        <w:rPr>
          <w:rFonts w:asciiTheme="minorHAnsi" w:hAnsiTheme="minorHAnsi" w:cstheme="minorHAnsi"/>
          <w:sz w:val="24"/>
          <w:szCs w:val="24"/>
        </w:rPr>
      </w:pPr>
      <w:r w:rsidRPr="00376E6F">
        <w:rPr>
          <w:rFonts w:asciiTheme="minorHAnsi" w:hAnsiTheme="minorHAnsi" w:cstheme="minorHAnsi"/>
          <w:sz w:val="24"/>
          <w:szCs w:val="24"/>
        </w:rPr>
        <w:t xml:space="preserve">Alle Istituzioni Scolastiche </w:t>
      </w:r>
    </w:p>
    <w:p w:rsidR="0094438D" w:rsidRDefault="000A7220" w:rsidP="000450B0">
      <w:pPr>
        <w:spacing w:after="0"/>
        <w:ind w:left="10" w:right="542" w:hanging="10"/>
        <w:jc w:val="right"/>
        <w:rPr>
          <w:rFonts w:asciiTheme="minorHAnsi" w:hAnsiTheme="minorHAnsi" w:cstheme="minorHAnsi"/>
          <w:sz w:val="24"/>
          <w:szCs w:val="24"/>
        </w:rPr>
      </w:pPr>
      <w:r w:rsidRPr="00376E6F">
        <w:rPr>
          <w:rFonts w:asciiTheme="minorHAnsi" w:hAnsiTheme="minorHAnsi" w:cstheme="minorHAnsi"/>
          <w:sz w:val="24"/>
          <w:szCs w:val="24"/>
        </w:rPr>
        <w:t xml:space="preserve">della </w:t>
      </w:r>
      <w:r w:rsidR="00716492">
        <w:rPr>
          <w:rFonts w:asciiTheme="minorHAnsi" w:hAnsiTheme="minorHAnsi" w:cstheme="minorHAnsi"/>
          <w:sz w:val="24"/>
          <w:szCs w:val="24"/>
        </w:rPr>
        <w:t>Sicilia e della Calabria</w:t>
      </w:r>
    </w:p>
    <w:p w:rsidR="000450B0" w:rsidRPr="00C54F5C" w:rsidRDefault="000450B0" w:rsidP="000450B0">
      <w:pPr>
        <w:spacing w:after="0"/>
        <w:ind w:left="10" w:right="542" w:hanging="10"/>
        <w:jc w:val="right"/>
        <w:rPr>
          <w:rFonts w:asciiTheme="minorHAnsi" w:hAnsiTheme="minorHAnsi" w:cstheme="minorHAnsi"/>
          <w:sz w:val="12"/>
          <w:szCs w:val="12"/>
        </w:rPr>
      </w:pPr>
    </w:p>
    <w:p w:rsidR="006873D0" w:rsidRDefault="0094438D" w:rsidP="004B638E">
      <w:pPr>
        <w:spacing w:after="0" w:line="240" w:lineRule="auto"/>
        <w:ind w:left="10" w:right="542" w:hanging="10"/>
        <w:jc w:val="right"/>
        <w:rPr>
          <w:rFonts w:asciiTheme="minorHAnsi" w:hAnsiTheme="minorHAnsi" w:cstheme="minorHAnsi"/>
          <w:sz w:val="24"/>
          <w:szCs w:val="24"/>
        </w:rPr>
      </w:pPr>
      <w:r w:rsidRPr="00716492">
        <w:rPr>
          <w:rFonts w:asciiTheme="minorHAnsi" w:hAnsiTheme="minorHAnsi" w:cstheme="minorHAnsi"/>
          <w:sz w:val="24"/>
          <w:szCs w:val="24"/>
        </w:rPr>
        <w:t>All</w:t>
      </w:r>
      <w:r w:rsidR="006873D0" w:rsidRPr="00716492">
        <w:rPr>
          <w:rFonts w:asciiTheme="minorHAnsi" w:hAnsiTheme="minorHAnsi" w:cstheme="minorHAnsi"/>
          <w:sz w:val="24"/>
          <w:szCs w:val="24"/>
        </w:rPr>
        <w:t xml:space="preserve">’USR </w:t>
      </w:r>
      <w:r w:rsidR="00BB7D62">
        <w:rPr>
          <w:rFonts w:asciiTheme="minorHAnsi" w:hAnsiTheme="minorHAnsi" w:cstheme="minorHAnsi"/>
          <w:sz w:val="24"/>
          <w:szCs w:val="24"/>
        </w:rPr>
        <w:t xml:space="preserve">per la </w:t>
      </w:r>
      <w:r w:rsidR="006873D0" w:rsidRPr="00716492">
        <w:rPr>
          <w:rFonts w:asciiTheme="minorHAnsi" w:hAnsiTheme="minorHAnsi" w:cstheme="minorHAnsi"/>
          <w:sz w:val="24"/>
          <w:szCs w:val="24"/>
        </w:rPr>
        <w:t>SICILIA</w:t>
      </w:r>
    </w:p>
    <w:p w:rsidR="004B638E" w:rsidRDefault="00234E8F" w:rsidP="004B638E">
      <w:pPr>
        <w:spacing w:after="0" w:line="240" w:lineRule="auto"/>
        <w:ind w:left="10" w:right="542" w:hanging="10"/>
        <w:jc w:val="right"/>
        <w:rPr>
          <w:rFonts w:asciiTheme="minorHAnsi" w:hAnsiTheme="minorHAnsi" w:cstheme="minorHAnsi"/>
          <w:sz w:val="24"/>
          <w:szCs w:val="24"/>
        </w:rPr>
      </w:pPr>
      <w:hyperlink r:id="rId7" w:history="1">
        <w:r w:rsidR="004B638E" w:rsidRPr="005B7175">
          <w:rPr>
            <w:rStyle w:val="Collegamentoipertestuale"/>
            <w:rFonts w:asciiTheme="minorHAnsi" w:hAnsiTheme="minorHAnsi" w:cstheme="minorHAnsi"/>
            <w:sz w:val="24"/>
            <w:szCs w:val="24"/>
          </w:rPr>
          <w:t>direzione-sicilia@istruzione.it</w:t>
        </w:r>
      </w:hyperlink>
    </w:p>
    <w:p w:rsidR="004B638E" w:rsidRPr="00C54F5C" w:rsidRDefault="004B638E" w:rsidP="004B638E">
      <w:pPr>
        <w:spacing w:after="0"/>
        <w:ind w:left="10" w:right="542" w:hanging="10"/>
        <w:jc w:val="right"/>
        <w:rPr>
          <w:rFonts w:asciiTheme="minorHAnsi" w:hAnsiTheme="minorHAnsi" w:cstheme="minorHAnsi"/>
          <w:sz w:val="12"/>
          <w:szCs w:val="12"/>
        </w:rPr>
      </w:pPr>
    </w:p>
    <w:p w:rsidR="00376E6F" w:rsidRDefault="006873D0" w:rsidP="004B638E">
      <w:pPr>
        <w:spacing w:after="0"/>
        <w:ind w:left="10" w:right="542" w:hanging="10"/>
        <w:jc w:val="right"/>
        <w:rPr>
          <w:rFonts w:asciiTheme="minorHAnsi" w:hAnsiTheme="minorHAnsi" w:cstheme="minorHAnsi"/>
          <w:sz w:val="24"/>
          <w:szCs w:val="24"/>
        </w:rPr>
      </w:pPr>
      <w:r w:rsidRPr="00716492">
        <w:rPr>
          <w:rFonts w:asciiTheme="minorHAnsi" w:hAnsiTheme="minorHAnsi" w:cstheme="minorHAnsi"/>
          <w:sz w:val="24"/>
          <w:szCs w:val="24"/>
        </w:rPr>
        <w:t>All’U</w:t>
      </w:r>
      <w:r w:rsidR="00BB7D62">
        <w:rPr>
          <w:rFonts w:asciiTheme="minorHAnsi" w:hAnsiTheme="minorHAnsi" w:cstheme="minorHAnsi"/>
          <w:sz w:val="24"/>
          <w:szCs w:val="24"/>
        </w:rPr>
        <w:t>.</w:t>
      </w:r>
      <w:r w:rsidRPr="00716492">
        <w:rPr>
          <w:rFonts w:asciiTheme="minorHAnsi" w:hAnsiTheme="minorHAnsi" w:cstheme="minorHAnsi"/>
          <w:sz w:val="24"/>
          <w:szCs w:val="24"/>
        </w:rPr>
        <w:t>S</w:t>
      </w:r>
      <w:r w:rsidR="00BB7D62">
        <w:rPr>
          <w:rFonts w:asciiTheme="minorHAnsi" w:hAnsiTheme="minorHAnsi" w:cstheme="minorHAnsi"/>
          <w:sz w:val="24"/>
          <w:szCs w:val="24"/>
        </w:rPr>
        <w:t>.</w:t>
      </w:r>
      <w:r w:rsidRPr="00716492">
        <w:rPr>
          <w:rFonts w:asciiTheme="minorHAnsi" w:hAnsiTheme="minorHAnsi" w:cstheme="minorHAnsi"/>
          <w:sz w:val="24"/>
          <w:szCs w:val="24"/>
        </w:rPr>
        <w:t>R</w:t>
      </w:r>
      <w:r w:rsidR="00BB7D62">
        <w:rPr>
          <w:rFonts w:asciiTheme="minorHAnsi" w:hAnsiTheme="minorHAnsi" w:cstheme="minorHAnsi"/>
          <w:sz w:val="24"/>
          <w:szCs w:val="24"/>
        </w:rPr>
        <w:t>. per la</w:t>
      </w:r>
      <w:r w:rsidRPr="00716492">
        <w:rPr>
          <w:rFonts w:asciiTheme="minorHAnsi" w:hAnsiTheme="minorHAnsi" w:cstheme="minorHAnsi"/>
          <w:sz w:val="24"/>
          <w:szCs w:val="24"/>
        </w:rPr>
        <w:t xml:space="preserve"> CALABRIA</w:t>
      </w:r>
    </w:p>
    <w:p w:rsidR="00BB7D62" w:rsidRDefault="00234E8F" w:rsidP="004B638E">
      <w:pPr>
        <w:spacing w:after="0"/>
        <w:ind w:left="10" w:right="542" w:hanging="10"/>
        <w:jc w:val="right"/>
        <w:rPr>
          <w:rFonts w:asciiTheme="minorHAnsi" w:hAnsiTheme="minorHAnsi" w:cstheme="minorHAnsi"/>
          <w:sz w:val="24"/>
          <w:szCs w:val="24"/>
        </w:rPr>
      </w:pPr>
      <w:hyperlink r:id="rId8" w:history="1">
        <w:r w:rsidR="00BB7D62" w:rsidRPr="005B7175">
          <w:rPr>
            <w:rStyle w:val="Collegamentoipertestuale"/>
            <w:rFonts w:asciiTheme="minorHAnsi" w:hAnsiTheme="minorHAnsi" w:cstheme="minorHAnsi"/>
            <w:sz w:val="24"/>
            <w:szCs w:val="24"/>
          </w:rPr>
          <w:t>direzione-calabria@istruzione.it</w:t>
        </w:r>
      </w:hyperlink>
    </w:p>
    <w:p w:rsidR="004B638E" w:rsidRPr="00C54F5C" w:rsidRDefault="004B638E" w:rsidP="004B638E">
      <w:pPr>
        <w:spacing w:after="0"/>
        <w:ind w:left="10" w:right="542" w:hanging="10"/>
        <w:jc w:val="right"/>
        <w:rPr>
          <w:rFonts w:asciiTheme="minorHAnsi" w:hAnsiTheme="minorHAnsi" w:cstheme="minorHAnsi"/>
          <w:sz w:val="12"/>
          <w:szCs w:val="12"/>
        </w:rPr>
      </w:pPr>
    </w:p>
    <w:p w:rsidR="00BB7D62" w:rsidRDefault="00BB7D62" w:rsidP="00BB7D62">
      <w:pPr>
        <w:spacing w:after="0"/>
        <w:ind w:left="10" w:right="542" w:hanging="10"/>
        <w:jc w:val="right"/>
        <w:rPr>
          <w:rFonts w:asciiTheme="minorHAnsi" w:hAnsiTheme="minorHAnsi" w:cstheme="minorHAnsi"/>
          <w:sz w:val="24"/>
          <w:szCs w:val="24"/>
        </w:rPr>
      </w:pPr>
      <w:r w:rsidRPr="00376E6F">
        <w:rPr>
          <w:rFonts w:asciiTheme="minorHAnsi" w:hAnsiTheme="minorHAnsi" w:cstheme="minorHAnsi"/>
          <w:sz w:val="24"/>
          <w:szCs w:val="24"/>
        </w:rPr>
        <w:t>Al sito web istituzionale</w:t>
      </w:r>
    </w:p>
    <w:p w:rsidR="00BB7D62" w:rsidRDefault="004B638E" w:rsidP="00716492">
      <w:pPr>
        <w:spacing w:after="255"/>
        <w:ind w:left="10" w:right="542" w:hanging="1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All’Albo</w:t>
      </w:r>
    </w:p>
    <w:p w:rsidR="00FF3F4D" w:rsidRDefault="00376E6F" w:rsidP="00FF3F4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6E6F">
        <w:rPr>
          <w:rFonts w:asciiTheme="minorHAnsi" w:eastAsia="Times New Roman" w:hAnsiTheme="minorHAnsi" w:cstheme="minorHAnsi"/>
          <w:b/>
          <w:bCs/>
          <w:sz w:val="24"/>
          <w:szCs w:val="24"/>
        </w:rPr>
        <w:t>Oggetto:</w:t>
      </w:r>
      <w:r w:rsidRPr="00376E6F">
        <w:rPr>
          <w:rFonts w:asciiTheme="minorHAnsi" w:eastAsia="Times New Roman" w:hAnsiTheme="minorHAnsi" w:cstheme="minorHAnsi"/>
          <w:sz w:val="24"/>
          <w:szCs w:val="24"/>
        </w:rPr>
        <w:t xml:space="preserve"> Avviso pubblico 6 novembre 2018 prot. n. 28552 – Gestione di percorsi formativi nazionali e internazionali per docenti sulle tecnologie digitali nell’educazione. </w:t>
      </w:r>
      <w:r w:rsidR="00FF3F4D" w:rsidRPr="00052A12">
        <w:rPr>
          <w:rFonts w:ascii="Times New Roman" w:eastAsia="Times New Roman" w:hAnsi="Times New Roman" w:cs="Times New Roman"/>
          <w:sz w:val="24"/>
          <w:szCs w:val="24"/>
        </w:rPr>
        <w:t>Azione</w:t>
      </w:r>
      <w:r w:rsidR="00FF3F4D" w:rsidRPr="00052A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# 25 PNSD </w:t>
      </w:r>
      <w:r w:rsidR="00FF3F4D" w:rsidRPr="00C06D5A">
        <w:rPr>
          <w:rFonts w:ascii="Times New Roman" w:eastAsia="Times New Roman" w:hAnsi="Times New Roman" w:cs="Times New Roman"/>
          <w:b/>
          <w:bCs/>
          <w:sz w:val="24"/>
          <w:szCs w:val="24"/>
        </w:rPr>
        <w:t>“Formare ed educare nell’era del digitale”</w:t>
      </w:r>
      <w:r w:rsidR="00126D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r w:rsidR="007420CB">
        <w:rPr>
          <w:rFonts w:ascii="Times New Roman" w:eastAsia="Times New Roman" w:hAnsi="Times New Roman" w:cs="Times New Roman"/>
          <w:b/>
          <w:bCs/>
          <w:sz w:val="24"/>
          <w:szCs w:val="24"/>
        </w:rPr>
        <w:t>Ulteriore p</w:t>
      </w:r>
      <w:r w:rsidR="00126D16">
        <w:rPr>
          <w:rFonts w:ascii="Times New Roman" w:eastAsia="Times New Roman" w:hAnsi="Times New Roman" w:cs="Times New Roman"/>
          <w:b/>
          <w:bCs/>
          <w:sz w:val="24"/>
          <w:szCs w:val="24"/>
        </w:rPr>
        <w:t>roroga termine di iscrizione corsisti</w:t>
      </w:r>
    </w:p>
    <w:p w:rsidR="00885127" w:rsidRPr="00052A12" w:rsidRDefault="00885127" w:rsidP="00885127">
      <w:pPr>
        <w:widowControl w:val="0"/>
        <w:spacing w:before="1" w:line="240" w:lineRule="auto"/>
        <w:ind w:left="157" w:right="7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2A12">
        <w:rPr>
          <w:rFonts w:ascii="Times New Roman" w:eastAsia="Times New Roman" w:hAnsi="Times New Roman" w:cs="Times New Roman"/>
          <w:b/>
          <w:bCs/>
          <w:sz w:val="24"/>
          <w:szCs w:val="24"/>
        </w:rPr>
        <w:t>IL DIRIGENTE SCOLASTICO</w:t>
      </w:r>
    </w:p>
    <w:p w:rsidR="00885127" w:rsidRPr="00052A12" w:rsidRDefault="00885127" w:rsidP="00885127">
      <w:pPr>
        <w:widowControl w:val="0"/>
        <w:spacing w:before="1" w:line="240" w:lineRule="auto"/>
        <w:ind w:right="74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2A12">
        <w:rPr>
          <w:rFonts w:ascii="Times New Roman" w:eastAsia="Times New Roman" w:hAnsi="Times New Roman" w:cs="Times New Roman"/>
          <w:bCs/>
          <w:sz w:val="24"/>
          <w:szCs w:val="24"/>
        </w:rPr>
        <w:t>VISTO           il D. Lgs. N. 165/2001;</w:t>
      </w:r>
    </w:p>
    <w:p w:rsidR="00885127" w:rsidRPr="00052A12" w:rsidRDefault="00885127" w:rsidP="00716492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2A12">
        <w:rPr>
          <w:rFonts w:ascii="Times New Roman" w:eastAsia="Times New Roman" w:hAnsi="Times New Roman" w:cs="Times New Roman"/>
          <w:sz w:val="24"/>
          <w:szCs w:val="24"/>
        </w:rPr>
        <w:t>VISTO</w:t>
      </w:r>
      <w:r w:rsidRPr="00052A12">
        <w:rPr>
          <w:rFonts w:ascii="Times New Roman" w:eastAsia="Times New Roman" w:hAnsi="Times New Roman" w:cs="Times New Roman"/>
          <w:sz w:val="24"/>
          <w:szCs w:val="24"/>
        </w:rPr>
        <w:tab/>
        <w:t>l’Avvisopubblico delMIURprot.n.28552 del 06/11/2018- Gestione di percorsi formativi nazionali e internazionali per docenti, in presenza e online, sulle tecnologie digitali nell’educazione. Azione</w:t>
      </w:r>
      <w:r w:rsidRPr="00052A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# 25 PNSD </w:t>
      </w:r>
    </w:p>
    <w:p w:rsidR="00885127" w:rsidRPr="00052A12" w:rsidRDefault="00885127" w:rsidP="00716492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A12">
        <w:rPr>
          <w:rFonts w:ascii="Times New Roman" w:eastAsia="Times New Roman" w:hAnsi="Times New Roman" w:cs="Times New Roman"/>
          <w:sz w:val="24"/>
          <w:szCs w:val="24"/>
        </w:rPr>
        <w:t xml:space="preserve">VISTA </w:t>
      </w:r>
      <w:r w:rsidRPr="00052A12">
        <w:rPr>
          <w:rFonts w:ascii="Times New Roman" w:eastAsia="Times New Roman" w:hAnsi="Times New Roman" w:cs="Times New Roman"/>
          <w:sz w:val="24"/>
          <w:szCs w:val="24"/>
        </w:rPr>
        <w:tab/>
        <w:t>la nota MIUR – prot. n. 27674 del02/09/2019 di autorizzazione del progetto e erogazione dell’acconto;</w:t>
      </w:r>
    </w:p>
    <w:p w:rsidR="00885127" w:rsidRPr="00716492" w:rsidRDefault="00885127" w:rsidP="00716492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492">
        <w:rPr>
          <w:rFonts w:ascii="Times New Roman" w:hAnsi="Times New Roman" w:cs="Times New Roman"/>
          <w:sz w:val="24"/>
          <w:szCs w:val="24"/>
        </w:rPr>
        <w:t>VISTA</w:t>
      </w:r>
      <w:r w:rsidRPr="00716492">
        <w:rPr>
          <w:rFonts w:ascii="Times New Roman" w:hAnsi="Times New Roman" w:cs="Times New Roman"/>
          <w:sz w:val="24"/>
          <w:szCs w:val="24"/>
        </w:rPr>
        <w:tab/>
        <w:t>la comunicazione ministeriale inviata per e</w:t>
      </w:r>
      <w:r w:rsidR="00126D16">
        <w:rPr>
          <w:rFonts w:ascii="Times New Roman" w:hAnsi="Times New Roman" w:cs="Times New Roman"/>
          <w:sz w:val="24"/>
          <w:szCs w:val="24"/>
        </w:rPr>
        <w:t>-</w:t>
      </w:r>
      <w:r w:rsidRPr="00716492">
        <w:rPr>
          <w:rFonts w:ascii="Times New Roman" w:hAnsi="Times New Roman" w:cs="Times New Roman"/>
          <w:sz w:val="24"/>
          <w:szCs w:val="24"/>
        </w:rPr>
        <w:t>mail in data 24/10/2019 relativa alla</w:t>
      </w:r>
      <w:r w:rsidRPr="00716492">
        <w:rPr>
          <w:rFonts w:ascii="Times New Roman" w:eastAsia="Times New Roman" w:hAnsi="Times New Roman" w:cs="Times New Roman"/>
          <w:sz w:val="24"/>
          <w:szCs w:val="24"/>
        </w:rPr>
        <w:t xml:space="preserve">comunicazione della validazione del progetto esecutivo; </w:t>
      </w:r>
    </w:p>
    <w:p w:rsidR="00885127" w:rsidRPr="00716492" w:rsidRDefault="00885127" w:rsidP="00716492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492">
        <w:rPr>
          <w:rFonts w:ascii="Times New Roman" w:eastAsia="Times New Roman" w:hAnsi="Times New Roman" w:cs="Times New Roman"/>
          <w:sz w:val="24"/>
          <w:szCs w:val="24"/>
        </w:rPr>
        <w:t xml:space="preserve">VISTO </w:t>
      </w:r>
      <w:r w:rsidRPr="00716492">
        <w:rPr>
          <w:rFonts w:ascii="Times New Roman" w:eastAsia="Times New Roman" w:hAnsi="Times New Roman" w:cs="Times New Roman"/>
          <w:sz w:val="24"/>
          <w:szCs w:val="24"/>
        </w:rPr>
        <w:tab/>
        <w:t>il Decreto del Dirigente Scolastico prot. n.5960/C14  del 31/08/2019 con il quale il progetto è stato inserito nel Programma annuale dell’ e. f. 2019 alla voce P02/08;</w:t>
      </w:r>
    </w:p>
    <w:p w:rsidR="00885127" w:rsidRPr="00716492" w:rsidRDefault="00885127" w:rsidP="00716492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492">
        <w:rPr>
          <w:rFonts w:ascii="Times New Roman" w:eastAsia="Times New Roman" w:hAnsi="Times New Roman" w:cs="Times New Roman"/>
          <w:sz w:val="24"/>
          <w:szCs w:val="24"/>
        </w:rPr>
        <w:t>VISTA</w:t>
      </w:r>
      <w:r w:rsidRPr="00716492">
        <w:rPr>
          <w:rFonts w:ascii="Times New Roman" w:eastAsia="Times New Roman" w:hAnsi="Times New Roman" w:cs="Times New Roman"/>
          <w:sz w:val="24"/>
          <w:szCs w:val="24"/>
        </w:rPr>
        <w:tab/>
        <w:t>la delibera del Collegio dei docenti n. 279 dell’ 11/09/2019;</w:t>
      </w:r>
    </w:p>
    <w:p w:rsidR="00885127" w:rsidRDefault="00885127" w:rsidP="00716492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492">
        <w:rPr>
          <w:rFonts w:ascii="Times New Roman" w:eastAsia="Times New Roman" w:hAnsi="Times New Roman" w:cs="Times New Roman"/>
          <w:sz w:val="24"/>
          <w:szCs w:val="24"/>
        </w:rPr>
        <w:t>VISTA</w:t>
      </w:r>
      <w:r w:rsidRPr="00716492">
        <w:rPr>
          <w:rFonts w:ascii="Times New Roman" w:eastAsia="Times New Roman" w:hAnsi="Times New Roman" w:cs="Times New Roman"/>
          <w:sz w:val="24"/>
          <w:szCs w:val="24"/>
        </w:rPr>
        <w:tab/>
        <w:t>la delibera del Consiglio d’Istituto n. 60 dell’11/09/2019;</w:t>
      </w:r>
    </w:p>
    <w:p w:rsidR="00126D16" w:rsidRDefault="00126D16" w:rsidP="00716492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VISTA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la nota prot. n. 757/C12 del 21/01/2020</w:t>
      </w:r>
      <w:r w:rsidR="00112C8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12C81" w:rsidRDefault="00112C81" w:rsidP="00112C81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VISTA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la nota prot. n. 1543/C12 del 17/02/2020;</w:t>
      </w:r>
    </w:p>
    <w:p w:rsidR="00D05481" w:rsidRDefault="00D05481" w:rsidP="00112C81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VISTE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le note del Ministero dell’Istruzione prot. n. </w:t>
      </w:r>
      <w:r w:rsidR="0077027F">
        <w:rPr>
          <w:rFonts w:ascii="Times New Roman" w:eastAsia="Times New Roman" w:hAnsi="Times New Roman" w:cs="Times New Roman"/>
          <w:sz w:val="24"/>
          <w:szCs w:val="24"/>
        </w:rPr>
        <w:t>278 del 06/03/2020 e prot. n. 4582 del 05/04/2020 che autorizzano lo svolgimento dei corsi in modalità telematica a distanza;</w:t>
      </w:r>
    </w:p>
    <w:p w:rsidR="00112C81" w:rsidRDefault="00112C81" w:rsidP="00716492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CONSIDERATO che entro il termine fissato per le iscrizioni (</w:t>
      </w:r>
      <w:r w:rsidR="007420CB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0/03/2020) per alcuni moduli non è stato raggiunto il numero minimo di corsisti;</w:t>
      </w:r>
    </w:p>
    <w:p w:rsidR="00112C81" w:rsidRPr="00716492" w:rsidRDefault="00112C81" w:rsidP="00716492">
      <w:pPr>
        <w:widowControl w:val="0"/>
        <w:tabs>
          <w:tab w:val="left" w:pos="1418"/>
        </w:tabs>
        <w:spacing w:line="240" w:lineRule="auto"/>
        <w:ind w:left="1418" w:right="10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RAVVISATA </w:t>
      </w:r>
      <w:r w:rsidR="00F06195">
        <w:rPr>
          <w:rFonts w:ascii="Times New Roman" w:eastAsia="Times New Roman" w:hAnsi="Times New Roman" w:cs="Times New Roman"/>
          <w:sz w:val="24"/>
          <w:szCs w:val="24"/>
        </w:rPr>
        <w:t xml:space="preserve">la necessità di </w:t>
      </w:r>
      <w:r w:rsidR="00C54F5C">
        <w:rPr>
          <w:rFonts w:ascii="Times New Roman" w:eastAsia="Times New Roman" w:hAnsi="Times New Roman" w:cs="Times New Roman"/>
          <w:sz w:val="24"/>
          <w:szCs w:val="24"/>
        </w:rPr>
        <w:t>prorogare</w:t>
      </w:r>
      <w:r w:rsidR="00F06195">
        <w:rPr>
          <w:rFonts w:ascii="Times New Roman" w:eastAsia="Times New Roman" w:hAnsi="Times New Roman" w:cs="Times New Roman"/>
          <w:sz w:val="24"/>
          <w:szCs w:val="24"/>
        </w:rPr>
        <w:t xml:space="preserve"> i termini </w:t>
      </w:r>
      <w:r w:rsidR="00C54F5C">
        <w:rPr>
          <w:rFonts w:ascii="Times New Roman" w:eastAsia="Times New Roman" w:hAnsi="Times New Roman" w:cs="Times New Roman"/>
          <w:sz w:val="24"/>
          <w:szCs w:val="24"/>
        </w:rPr>
        <w:t>per l’iscrizione dei corsisti;</w:t>
      </w:r>
    </w:p>
    <w:p w:rsidR="0067041F" w:rsidRDefault="00126D16" w:rsidP="00C54F5C">
      <w:pPr>
        <w:spacing w:after="0"/>
        <w:ind w:left="10" w:right="158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</w:t>
      </w:r>
    </w:p>
    <w:p w:rsidR="0067041F" w:rsidRPr="00716492" w:rsidRDefault="00126D16" w:rsidP="00C54F5C">
      <w:pPr>
        <w:spacing w:after="0" w:line="253" w:lineRule="auto"/>
        <w:ind w:right="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i</w:t>
      </w:r>
      <w:r w:rsidRPr="00716492">
        <w:rPr>
          <w:rFonts w:ascii="Times New Roman" w:hAnsi="Times New Roman" w:cs="Times New Roman"/>
          <w:sz w:val="24"/>
          <w:szCs w:val="24"/>
        </w:rPr>
        <w:t xml:space="preserve"> docenti interessati </w:t>
      </w:r>
      <w:r>
        <w:rPr>
          <w:rFonts w:ascii="Times New Roman" w:hAnsi="Times New Roman" w:cs="Times New Roman"/>
          <w:sz w:val="24"/>
          <w:szCs w:val="24"/>
        </w:rPr>
        <w:t>possono</w:t>
      </w:r>
      <w:r w:rsidRPr="00716492">
        <w:rPr>
          <w:rFonts w:ascii="Times New Roman" w:hAnsi="Times New Roman" w:cs="Times New Roman"/>
          <w:sz w:val="24"/>
          <w:szCs w:val="24"/>
        </w:rPr>
        <w:t xml:space="preserve"> iscrive</w:t>
      </w:r>
      <w:r>
        <w:rPr>
          <w:rFonts w:ascii="Times New Roman" w:hAnsi="Times New Roman" w:cs="Times New Roman"/>
          <w:sz w:val="24"/>
          <w:szCs w:val="24"/>
        </w:rPr>
        <w:t>rsi,</w:t>
      </w:r>
      <w:r w:rsidRPr="00716492">
        <w:rPr>
          <w:rFonts w:ascii="Times New Roman" w:hAnsi="Times New Roman" w:cs="Times New Roman"/>
          <w:sz w:val="24"/>
          <w:szCs w:val="24"/>
        </w:rPr>
        <w:t xml:space="preserve"> tramite la </w:t>
      </w:r>
      <w:r w:rsidRPr="00716492">
        <w:rPr>
          <w:rFonts w:ascii="Times New Roman" w:hAnsi="Times New Roman" w:cs="Times New Roman"/>
          <w:color w:val="0000FF"/>
          <w:sz w:val="24"/>
          <w:szCs w:val="24"/>
        </w:rPr>
        <w:t xml:space="preserve">Piattaforma S.O.F.I.A. – </w:t>
      </w:r>
      <w:proofErr w:type="spellStart"/>
      <w:r w:rsidRPr="00716492">
        <w:rPr>
          <w:rFonts w:ascii="Times New Roman" w:hAnsi="Times New Roman" w:cs="Times New Roman"/>
          <w:color w:val="0000FF"/>
          <w:sz w:val="24"/>
          <w:szCs w:val="24"/>
        </w:rPr>
        <w:t>Miur</w:t>
      </w:r>
      <w:proofErr w:type="spellEnd"/>
      <w:r>
        <w:rPr>
          <w:rFonts w:ascii="Times New Roman" w:hAnsi="Times New Roman" w:cs="Times New Roman"/>
          <w:color w:val="0000FF"/>
          <w:sz w:val="24"/>
          <w:szCs w:val="24"/>
        </w:rPr>
        <w:t>,</w:t>
      </w:r>
      <w:r w:rsidRPr="00716492">
        <w:rPr>
          <w:rFonts w:ascii="Times New Roman" w:hAnsi="Times New Roman" w:cs="Times New Roman"/>
          <w:color w:val="auto"/>
          <w:sz w:val="24"/>
          <w:szCs w:val="24"/>
        </w:rPr>
        <w:t>entro il</w:t>
      </w:r>
      <w:r w:rsidR="00D05481">
        <w:rPr>
          <w:rFonts w:ascii="Times New Roman" w:hAnsi="Times New Roman" w:cs="Times New Roman"/>
          <w:color w:val="auto"/>
          <w:sz w:val="24"/>
          <w:szCs w:val="24"/>
        </w:rPr>
        <w:t xml:space="preserve"> 1</w:t>
      </w:r>
      <w:r w:rsidR="007D0EE2">
        <w:rPr>
          <w:rFonts w:ascii="Times New Roman" w:hAnsi="Times New Roman" w:cs="Times New Roman"/>
          <w:color w:val="auto"/>
          <w:sz w:val="24"/>
          <w:szCs w:val="24"/>
        </w:rPr>
        <w:t>2giugno 202</w:t>
      </w:r>
      <w:r w:rsidRPr="00716492">
        <w:rPr>
          <w:rFonts w:ascii="Times New Roman" w:hAnsi="Times New Roman" w:cs="Times New Roman"/>
          <w:color w:val="auto"/>
          <w:sz w:val="24"/>
          <w:szCs w:val="24"/>
        </w:rPr>
        <w:t>0 e comunque fino ad esaurimento dei posti disponibili</w:t>
      </w:r>
      <w:r>
        <w:rPr>
          <w:rFonts w:ascii="Times New Roman" w:hAnsi="Times New Roman" w:cs="Times New Roman"/>
          <w:color w:val="auto"/>
          <w:sz w:val="24"/>
          <w:szCs w:val="24"/>
        </w:rPr>
        <w:t>, ai seguenti moduli nell’ambito del</w:t>
      </w:r>
      <w:r w:rsidR="000A7220" w:rsidRPr="00716492">
        <w:rPr>
          <w:rFonts w:ascii="Times New Roman" w:hAnsi="Times New Roman" w:cs="Times New Roman"/>
          <w:sz w:val="24"/>
          <w:szCs w:val="24"/>
        </w:rPr>
        <w:t xml:space="preserve"> progetto</w:t>
      </w:r>
      <w:r w:rsidR="000A7220" w:rsidRPr="00716492">
        <w:rPr>
          <w:rFonts w:ascii="Times New Roman" w:hAnsi="Times New Roman" w:cs="Times New Roman"/>
          <w:b/>
          <w:sz w:val="24"/>
          <w:szCs w:val="24"/>
        </w:rPr>
        <w:t>"</w:t>
      </w:r>
      <w:r w:rsidR="00B55AC2" w:rsidRPr="00716492">
        <w:rPr>
          <w:rFonts w:ascii="Times New Roman" w:hAnsi="Times New Roman" w:cs="Times New Roman"/>
          <w:b/>
          <w:sz w:val="24"/>
          <w:szCs w:val="24"/>
        </w:rPr>
        <w:t>Formare ed educare nell’era del digitale</w:t>
      </w:r>
      <w:r>
        <w:rPr>
          <w:rFonts w:ascii="Times New Roman" w:hAnsi="Times New Roman" w:cs="Times New Roman"/>
          <w:sz w:val="24"/>
          <w:szCs w:val="24"/>
        </w:rPr>
        <w:t>":</w:t>
      </w:r>
    </w:p>
    <w:p w:rsidR="00A00AA5" w:rsidRPr="00C54F5C" w:rsidRDefault="00A00AA5">
      <w:pPr>
        <w:spacing w:after="3" w:line="253" w:lineRule="auto"/>
        <w:ind w:left="3729" w:right="2352" w:hanging="1243"/>
        <w:jc w:val="both"/>
        <w:rPr>
          <w:rFonts w:asciiTheme="minorHAnsi" w:hAnsiTheme="minorHAnsi" w:cstheme="minorHAnsi"/>
          <w:sz w:val="8"/>
          <w:szCs w:val="8"/>
        </w:rPr>
      </w:pPr>
    </w:p>
    <w:tbl>
      <w:tblPr>
        <w:tblStyle w:val="TableNormal1"/>
        <w:tblW w:w="991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2835"/>
        <w:gridCol w:w="4242"/>
        <w:gridCol w:w="851"/>
      </w:tblGrid>
      <w:tr w:rsidR="0002153F" w:rsidRPr="007C7F57" w:rsidTr="00200D12">
        <w:trPr>
          <w:trHeight w:val="325"/>
        </w:trPr>
        <w:tc>
          <w:tcPr>
            <w:tcW w:w="1985" w:type="dxa"/>
          </w:tcPr>
          <w:p w:rsidR="0002153F" w:rsidRPr="007C7F57" w:rsidRDefault="0002153F" w:rsidP="00200D12">
            <w:pPr>
              <w:spacing w:before="26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7C7F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it-IT"/>
              </w:rPr>
              <w:t>CODICE PIATTAFORMA SOFIA</w:t>
            </w:r>
          </w:p>
        </w:tc>
        <w:tc>
          <w:tcPr>
            <w:tcW w:w="2835" w:type="dxa"/>
          </w:tcPr>
          <w:p w:rsidR="0002153F" w:rsidRPr="007C7F57" w:rsidRDefault="0002153F" w:rsidP="00200D12">
            <w:pPr>
              <w:tabs>
                <w:tab w:val="left" w:pos="2693"/>
              </w:tabs>
              <w:spacing w:before="26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7C7F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 w:bidi="it-IT"/>
              </w:rPr>
              <w:t>CORSO</w:t>
            </w:r>
          </w:p>
        </w:tc>
        <w:tc>
          <w:tcPr>
            <w:tcW w:w="4242" w:type="dxa"/>
          </w:tcPr>
          <w:p w:rsidR="0002153F" w:rsidRPr="007C7F57" w:rsidRDefault="0002153F" w:rsidP="00200D12">
            <w:pPr>
              <w:spacing w:before="23"/>
              <w:ind w:left="21" w:right="1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7C7F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 w:bidi="it-IT"/>
              </w:rPr>
              <w:t>CONTENUTI</w:t>
            </w:r>
          </w:p>
        </w:tc>
        <w:tc>
          <w:tcPr>
            <w:tcW w:w="851" w:type="dxa"/>
          </w:tcPr>
          <w:p w:rsidR="0002153F" w:rsidRPr="007C7F57" w:rsidRDefault="0002153F" w:rsidP="00200D12">
            <w:pPr>
              <w:spacing w:before="23"/>
              <w:ind w:left="138" w:right="13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7C7F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 w:bidi="it-IT"/>
              </w:rPr>
              <w:t>ORE</w:t>
            </w:r>
          </w:p>
        </w:tc>
      </w:tr>
      <w:tr w:rsidR="0002153F" w:rsidRPr="00052A12" w:rsidTr="00200D12">
        <w:trPr>
          <w:trHeight w:val="326"/>
        </w:trPr>
        <w:tc>
          <w:tcPr>
            <w:tcW w:w="1985" w:type="dxa"/>
            <w:vMerge w:val="restart"/>
          </w:tcPr>
          <w:p w:rsidR="0002153F" w:rsidRPr="00052A12" w:rsidRDefault="0002153F" w:rsidP="00200D12">
            <w:pPr>
              <w:pStyle w:val="TableParagraph"/>
              <w:spacing w:before="15"/>
              <w:ind w:left="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39972</w:t>
            </w:r>
          </w:p>
          <w:p w:rsidR="0002153F" w:rsidRPr="001D569B" w:rsidRDefault="0002153F" w:rsidP="00200D12">
            <w:pPr>
              <w:spacing w:before="18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</w:pPr>
            <w:r w:rsidRPr="001D569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(Primaria - Secondaria di 1° e 2° grado)</w:t>
            </w:r>
          </w:p>
        </w:tc>
        <w:tc>
          <w:tcPr>
            <w:tcW w:w="2835" w:type="dxa"/>
            <w:vMerge w:val="restart"/>
          </w:tcPr>
          <w:p w:rsidR="0002153F" w:rsidRPr="00052A12" w:rsidRDefault="0002153F" w:rsidP="00200D12">
            <w:pPr>
              <w:spacing w:before="18"/>
              <w:ind w:left="35" w:right="15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>1. Il ruolo delle tecnologie didattiche innovative e digitali nel cambiamento</w:t>
            </w:r>
          </w:p>
          <w:p w:rsidR="0002153F" w:rsidRPr="00052A12" w:rsidRDefault="0002153F" w:rsidP="00200D12">
            <w:pPr>
              <w:spacing w:before="18"/>
              <w:ind w:left="35" w:right="15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</w:pPr>
          </w:p>
        </w:tc>
        <w:tc>
          <w:tcPr>
            <w:tcW w:w="4242" w:type="dxa"/>
          </w:tcPr>
          <w:p w:rsidR="0002153F" w:rsidRPr="00052A12" w:rsidRDefault="0002153F" w:rsidP="00200D12">
            <w:pPr>
              <w:spacing w:before="18"/>
              <w:ind w:left="19" w:right="19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 xml:space="preserve">Gli interventi per la messa in rete di best </w:t>
            </w:r>
            <w:proofErr w:type="spellStart"/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>practice</w:t>
            </w:r>
            <w:proofErr w:type="spellEnd"/>
          </w:p>
        </w:tc>
        <w:tc>
          <w:tcPr>
            <w:tcW w:w="851" w:type="dxa"/>
          </w:tcPr>
          <w:p w:rsidR="0002153F" w:rsidRPr="00052A12" w:rsidRDefault="0002153F" w:rsidP="00200D12">
            <w:pPr>
              <w:spacing w:before="18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4</w:t>
            </w:r>
          </w:p>
        </w:tc>
      </w:tr>
      <w:tr w:rsidR="0002153F" w:rsidRPr="00052A12" w:rsidTr="00200D12">
        <w:trPr>
          <w:trHeight w:val="602"/>
        </w:trPr>
        <w:tc>
          <w:tcPr>
            <w:tcW w:w="1985" w:type="dxa"/>
            <w:vMerge/>
            <w:tcBorders>
              <w:top w:val="nil"/>
            </w:tcBorders>
          </w:tcPr>
          <w:p w:rsidR="0002153F" w:rsidRPr="00052A12" w:rsidRDefault="0002153F" w:rsidP="00200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02153F" w:rsidRPr="00052A12" w:rsidRDefault="0002153F" w:rsidP="00200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4242" w:type="dxa"/>
          </w:tcPr>
          <w:p w:rsidR="0002153F" w:rsidRPr="00052A12" w:rsidRDefault="0002153F" w:rsidP="00200D12">
            <w:pPr>
              <w:tabs>
                <w:tab w:val="left" w:pos="1459"/>
                <w:tab w:val="left" w:pos="1460"/>
              </w:tabs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>I modelli didattici a confronto: il modello costruttivista e il modello socio-costruttivista</w:t>
            </w:r>
          </w:p>
        </w:tc>
        <w:tc>
          <w:tcPr>
            <w:tcW w:w="851" w:type="dxa"/>
          </w:tcPr>
          <w:p w:rsidR="0002153F" w:rsidRPr="00052A12" w:rsidRDefault="0002153F" w:rsidP="00200D12">
            <w:pPr>
              <w:spacing w:before="18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4</w:t>
            </w:r>
          </w:p>
        </w:tc>
      </w:tr>
      <w:tr w:rsidR="0002153F" w:rsidRPr="00052A12" w:rsidTr="00200D12">
        <w:trPr>
          <w:trHeight w:val="602"/>
        </w:trPr>
        <w:tc>
          <w:tcPr>
            <w:tcW w:w="1985" w:type="dxa"/>
            <w:vMerge/>
            <w:tcBorders>
              <w:top w:val="nil"/>
            </w:tcBorders>
          </w:tcPr>
          <w:p w:rsidR="0002153F" w:rsidRPr="00052A12" w:rsidRDefault="0002153F" w:rsidP="00200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02153F" w:rsidRPr="00052A12" w:rsidRDefault="0002153F" w:rsidP="00200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4242" w:type="dxa"/>
          </w:tcPr>
          <w:p w:rsidR="0002153F" w:rsidRPr="00052A12" w:rsidRDefault="0002153F" w:rsidP="00474CF1">
            <w:pPr>
              <w:tabs>
                <w:tab w:val="left" w:pos="1459"/>
                <w:tab w:val="left" w:pos="1460"/>
              </w:tabs>
              <w:spacing w:before="11"/>
              <w:ind w:right="-1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>Il ruolo degli insegnanti nella valorizzazione delle competenze digitali</w:t>
            </w:r>
          </w:p>
        </w:tc>
        <w:tc>
          <w:tcPr>
            <w:tcW w:w="851" w:type="dxa"/>
          </w:tcPr>
          <w:p w:rsidR="0002153F" w:rsidRPr="00052A12" w:rsidRDefault="0002153F" w:rsidP="00200D12">
            <w:pPr>
              <w:spacing w:before="18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4</w:t>
            </w:r>
          </w:p>
        </w:tc>
      </w:tr>
      <w:tr w:rsidR="0002153F" w:rsidRPr="00052A12" w:rsidTr="00200D12">
        <w:trPr>
          <w:trHeight w:val="325"/>
        </w:trPr>
        <w:tc>
          <w:tcPr>
            <w:tcW w:w="1985" w:type="dxa"/>
            <w:vMerge/>
            <w:tcBorders>
              <w:top w:val="nil"/>
            </w:tcBorders>
          </w:tcPr>
          <w:p w:rsidR="0002153F" w:rsidRPr="00052A12" w:rsidRDefault="0002153F" w:rsidP="00200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02153F" w:rsidRPr="00052A12" w:rsidRDefault="0002153F" w:rsidP="00200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4242" w:type="dxa"/>
          </w:tcPr>
          <w:p w:rsidR="0002153F" w:rsidRPr="00052A12" w:rsidRDefault="0002153F" w:rsidP="00200D12">
            <w:pPr>
              <w:tabs>
                <w:tab w:val="left" w:pos="1459"/>
                <w:tab w:val="left" w:pos="1460"/>
              </w:tabs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>Educazione ai media e con i media</w:t>
            </w:r>
          </w:p>
        </w:tc>
        <w:tc>
          <w:tcPr>
            <w:tcW w:w="851" w:type="dxa"/>
          </w:tcPr>
          <w:p w:rsidR="0002153F" w:rsidRPr="00052A12" w:rsidRDefault="0002153F" w:rsidP="00200D12">
            <w:pPr>
              <w:spacing w:before="18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4</w:t>
            </w:r>
          </w:p>
        </w:tc>
      </w:tr>
      <w:tr w:rsidR="0002153F" w:rsidRPr="00052A12" w:rsidTr="00200D12">
        <w:trPr>
          <w:trHeight w:val="326"/>
        </w:trPr>
        <w:tc>
          <w:tcPr>
            <w:tcW w:w="1985" w:type="dxa"/>
            <w:vMerge/>
            <w:tcBorders>
              <w:top w:val="nil"/>
            </w:tcBorders>
          </w:tcPr>
          <w:p w:rsidR="0002153F" w:rsidRPr="00052A12" w:rsidRDefault="0002153F" w:rsidP="00200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02153F" w:rsidRPr="00052A12" w:rsidRDefault="0002153F" w:rsidP="00200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4242" w:type="dxa"/>
          </w:tcPr>
          <w:p w:rsidR="0002153F" w:rsidRPr="00052A12" w:rsidRDefault="0002153F" w:rsidP="00200D12">
            <w:pPr>
              <w:tabs>
                <w:tab w:val="left" w:pos="1459"/>
                <w:tab w:val="left" w:pos="1460"/>
              </w:tabs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 xml:space="preserve">Media </w:t>
            </w:r>
            <w:proofErr w:type="spellStart"/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>education</w:t>
            </w:r>
            <w:proofErr w:type="spellEnd"/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>: cambiare il paradigma educativo</w:t>
            </w:r>
          </w:p>
        </w:tc>
        <w:tc>
          <w:tcPr>
            <w:tcW w:w="851" w:type="dxa"/>
          </w:tcPr>
          <w:p w:rsidR="0002153F" w:rsidRPr="00052A12" w:rsidRDefault="0002153F" w:rsidP="00200D12">
            <w:pPr>
              <w:spacing w:before="18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4</w:t>
            </w:r>
          </w:p>
        </w:tc>
      </w:tr>
      <w:tr w:rsidR="0002153F" w:rsidRPr="00052A12" w:rsidTr="00200D12">
        <w:trPr>
          <w:trHeight w:val="695"/>
        </w:trPr>
        <w:tc>
          <w:tcPr>
            <w:tcW w:w="1985" w:type="dxa"/>
            <w:vMerge/>
            <w:tcBorders>
              <w:top w:val="nil"/>
            </w:tcBorders>
          </w:tcPr>
          <w:p w:rsidR="0002153F" w:rsidRPr="00052A12" w:rsidRDefault="0002153F" w:rsidP="00200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02153F" w:rsidRPr="00052A12" w:rsidRDefault="0002153F" w:rsidP="00200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4242" w:type="dxa"/>
          </w:tcPr>
          <w:p w:rsidR="0002153F" w:rsidRPr="00052A12" w:rsidRDefault="0002153F" w:rsidP="00200D12">
            <w:pPr>
              <w:tabs>
                <w:tab w:val="left" w:pos="1459"/>
                <w:tab w:val="left" w:pos="1460"/>
              </w:tabs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>Realizzazione lavoro di gruppo.</w:t>
            </w:r>
          </w:p>
          <w:p w:rsidR="0002153F" w:rsidRPr="001D569B" w:rsidRDefault="0002153F" w:rsidP="00200D12">
            <w:pPr>
              <w:tabs>
                <w:tab w:val="left" w:pos="1459"/>
                <w:tab w:val="left" w:pos="1460"/>
              </w:tabs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it-IT"/>
              </w:rPr>
              <w:t>Verifica - Attività Online</w:t>
            </w:r>
          </w:p>
        </w:tc>
        <w:tc>
          <w:tcPr>
            <w:tcW w:w="851" w:type="dxa"/>
          </w:tcPr>
          <w:p w:rsidR="0002153F" w:rsidRPr="00052A12" w:rsidRDefault="0002153F" w:rsidP="00200D12">
            <w:pPr>
              <w:spacing w:before="18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5</w:t>
            </w:r>
          </w:p>
        </w:tc>
      </w:tr>
      <w:tr w:rsidR="0002153F" w:rsidRPr="00052A12" w:rsidTr="00200D12">
        <w:trPr>
          <w:trHeight w:val="994"/>
        </w:trPr>
        <w:tc>
          <w:tcPr>
            <w:tcW w:w="1985" w:type="dxa"/>
            <w:tcBorders>
              <w:bottom w:val="nil"/>
            </w:tcBorders>
          </w:tcPr>
          <w:p w:rsidR="0002153F" w:rsidRPr="00052A12" w:rsidRDefault="0002153F" w:rsidP="00200D12">
            <w:pPr>
              <w:pStyle w:val="TableParagraph"/>
              <w:spacing w:before="15"/>
              <w:ind w:left="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39973</w:t>
            </w:r>
          </w:p>
          <w:p w:rsidR="0002153F" w:rsidRPr="00052A12" w:rsidRDefault="0002153F" w:rsidP="00200D12">
            <w:pPr>
              <w:spacing w:before="18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 xml:space="preserve"> (</w:t>
            </w:r>
            <w:proofErr w:type="spellStart"/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Infanzia</w:t>
            </w:r>
            <w:proofErr w:type="spellEnd"/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)</w:t>
            </w:r>
          </w:p>
        </w:tc>
        <w:tc>
          <w:tcPr>
            <w:tcW w:w="2835" w:type="dxa"/>
            <w:tcBorders>
              <w:bottom w:val="nil"/>
            </w:tcBorders>
          </w:tcPr>
          <w:p w:rsidR="0002153F" w:rsidRPr="00052A12" w:rsidRDefault="0002153F" w:rsidP="00200D12">
            <w:pPr>
              <w:spacing w:before="1" w:line="249" w:lineRule="auto"/>
              <w:ind w:right="142"/>
              <w:rPr>
                <w:rFonts w:ascii="Times New Roman" w:eastAsia="Arial" w:hAnsi="Times New Roman" w:cs="Times New Roman"/>
                <w:sz w:val="24"/>
                <w:szCs w:val="24"/>
                <w:lang w:val="it-IT" w:eastAsia="it-IT" w:bidi="it-IT"/>
              </w:rPr>
            </w:pPr>
            <w:r w:rsidRPr="00052A12">
              <w:rPr>
                <w:rFonts w:ascii="Times New Roman" w:eastAsia="Arial" w:hAnsi="Times New Roman" w:cs="Times New Roman"/>
                <w:sz w:val="24"/>
                <w:szCs w:val="24"/>
                <w:lang w:val="it-IT" w:eastAsia="it-IT" w:bidi="it-IT"/>
              </w:rPr>
              <w:t xml:space="preserve">2. Attività di formazione e informazione in tema di educazione ai media e uso didattico della rete </w:t>
            </w:r>
          </w:p>
        </w:tc>
        <w:tc>
          <w:tcPr>
            <w:tcW w:w="4242" w:type="dxa"/>
          </w:tcPr>
          <w:p w:rsidR="0002153F" w:rsidRPr="00052A12" w:rsidRDefault="0002153F" w:rsidP="00200D12">
            <w:pPr>
              <w:tabs>
                <w:tab w:val="left" w:pos="1459"/>
                <w:tab w:val="left" w:pos="1460"/>
              </w:tabs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 xml:space="preserve">Media, </w:t>
            </w:r>
            <w:proofErr w:type="spellStart"/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comunicazione</w:t>
            </w:r>
            <w:proofErr w:type="spellEnd"/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 xml:space="preserve"> e </w:t>
            </w:r>
            <w:proofErr w:type="spellStart"/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infanzia</w:t>
            </w:r>
            <w:proofErr w:type="spellEnd"/>
          </w:p>
          <w:p w:rsidR="0002153F" w:rsidRPr="00052A12" w:rsidRDefault="0002153F" w:rsidP="00200D12">
            <w:pPr>
              <w:spacing w:before="18"/>
              <w:ind w:left="135" w:right="110" w:firstLine="76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  <w:tc>
          <w:tcPr>
            <w:tcW w:w="851" w:type="dxa"/>
          </w:tcPr>
          <w:p w:rsidR="0002153F" w:rsidRPr="00052A12" w:rsidRDefault="0002153F" w:rsidP="00200D12">
            <w:pPr>
              <w:spacing w:before="18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  <w:r w:rsidRPr="00052A12"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  <w:t>5</w:t>
            </w:r>
          </w:p>
        </w:tc>
      </w:tr>
    </w:tbl>
    <w:tbl>
      <w:tblPr>
        <w:tblStyle w:val="TableNormal2"/>
        <w:tblW w:w="992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2835"/>
        <w:gridCol w:w="4242"/>
        <w:gridCol w:w="861"/>
      </w:tblGrid>
      <w:tr w:rsidR="0002153F" w:rsidRPr="00052A12" w:rsidTr="00200D12">
        <w:trPr>
          <w:trHeight w:val="332"/>
        </w:trPr>
        <w:tc>
          <w:tcPr>
            <w:tcW w:w="1985" w:type="dxa"/>
            <w:vMerge w:val="restart"/>
            <w:tcBorders>
              <w:top w:val="nil"/>
            </w:tcBorders>
          </w:tcPr>
          <w:p w:rsidR="0002153F" w:rsidRPr="00052A12" w:rsidRDefault="0002153F" w:rsidP="00200D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nil"/>
            </w:tcBorders>
          </w:tcPr>
          <w:p w:rsidR="0002153F" w:rsidRPr="00052A12" w:rsidRDefault="0002153F" w:rsidP="00200D12">
            <w:pPr>
              <w:pStyle w:val="TableParagraph"/>
              <w:spacing w:before="15"/>
              <w:ind w:left="35" w:right="446"/>
              <w:rPr>
                <w:sz w:val="24"/>
                <w:szCs w:val="24"/>
              </w:rPr>
            </w:pPr>
          </w:p>
        </w:tc>
        <w:tc>
          <w:tcPr>
            <w:tcW w:w="4242" w:type="dxa"/>
          </w:tcPr>
          <w:p w:rsidR="0002153F" w:rsidRPr="00052A12" w:rsidRDefault="0002153F" w:rsidP="00200D12">
            <w:pPr>
              <w:tabs>
                <w:tab w:val="left" w:pos="1459"/>
                <w:tab w:val="left" w:pos="1460"/>
              </w:tabs>
              <w:spacing w:before="1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52A1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Scuola, processo educativo e creatività</w:t>
            </w:r>
          </w:p>
        </w:tc>
        <w:tc>
          <w:tcPr>
            <w:tcW w:w="861" w:type="dxa"/>
          </w:tcPr>
          <w:p w:rsidR="0002153F" w:rsidRPr="00052A12" w:rsidRDefault="0002153F" w:rsidP="00200D12">
            <w:pPr>
              <w:pStyle w:val="TableParagraph"/>
              <w:jc w:val="center"/>
              <w:rPr>
                <w:sz w:val="24"/>
                <w:szCs w:val="24"/>
              </w:rPr>
            </w:pPr>
            <w:r w:rsidRPr="00052A12">
              <w:rPr>
                <w:sz w:val="24"/>
                <w:szCs w:val="24"/>
              </w:rPr>
              <w:t>5</w:t>
            </w:r>
          </w:p>
        </w:tc>
      </w:tr>
      <w:tr w:rsidR="0002153F" w:rsidRPr="00052A12" w:rsidTr="00200D12">
        <w:trPr>
          <w:trHeight w:val="325"/>
        </w:trPr>
        <w:tc>
          <w:tcPr>
            <w:tcW w:w="1985" w:type="dxa"/>
            <w:vMerge/>
          </w:tcPr>
          <w:p w:rsidR="0002153F" w:rsidRPr="00052A12" w:rsidRDefault="0002153F" w:rsidP="00200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2153F" w:rsidRPr="00052A12" w:rsidRDefault="0002153F" w:rsidP="00200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2" w:type="dxa"/>
          </w:tcPr>
          <w:p w:rsidR="0002153F" w:rsidRPr="00052A12" w:rsidRDefault="0002153F" w:rsidP="00200D12">
            <w:pPr>
              <w:tabs>
                <w:tab w:val="left" w:pos="1459"/>
                <w:tab w:val="left" w:pos="1460"/>
              </w:tabs>
              <w:spacing w:before="1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52A1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Educazione vs diseducazione ai media</w:t>
            </w:r>
          </w:p>
        </w:tc>
        <w:tc>
          <w:tcPr>
            <w:tcW w:w="861" w:type="dxa"/>
          </w:tcPr>
          <w:p w:rsidR="0002153F" w:rsidRPr="00052A12" w:rsidRDefault="0002153F" w:rsidP="00200D12">
            <w:pPr>
              <w:pStyle w:val="TableParagraph"/>
              <w:spacing w:before="15"/>
              <w:ind w:left="5"/>
              <w:jc w:val="center"/>
              <w:rPr>
                <w:sz w:val="24"/>
                <w:szCs w:val="24"/>
              </w:rPr>
            </w:pPr>
            <w:r w:rsidRPr="00052A12">
              <w:rPr>
                <w:sz w:val="24"/>
                <w:szCs w:val="24"/>
              </w:rPr>
              <w:t>5</w:t>
            </w:r>
          </w:p>
        </w:tc>
      </w:tr>
      <w:tr w:rsidR="0002153F" w:rsidRPr="00052A12" w:rsidTr="00200D12">
        <w:trPr>
          <w:trHeight w:val="269"/>
        </w:trPr>
        <w:tc>
          <w:tcPr>
            <w:tcW w:w="1985" w:type="dxa"/>
            <w:vMerge/>
          </w:tcPr>
          <w:p w:rsidR="0002153F" w:rsidRPr="00052A12" w:rsidRDefault="0002153F" w:rsidP="00200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2153F" w:rsidRPr="00052A12" w:rsidRDefault="0002153F" w:rsidP="00200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2" w:type="dxa"/>
          </w:tcPr>
          <w:p w:rsidR="0002153F" w:rsidRPr="00052A12" w:rsidRDefault="0002153F" w:rsidP="00200D12">
            <w:pPr>
              <w:tabs>
                <w:tab w:val="left" w:pos="1459"/>
                <w:tab w:val="left" w:pos="1460"/>
              </w:tabs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52A12">
              <w:rPr>
                <w:rFonts w:ascii="Times New Roman" w:hAnsi="Times New Roman" w:cs="Times New Roman"/>
                <w:sz w:val="24"/>
                <w:szCs w:val="24"/>
              </w:rPr>
              <w:t xml:space="preserve">Media, </w:t>
            </w:r>
            <w:proofErr w:type="spellStart"/>
            <w:r w:rsidRPr="00052A12">
              <w:rPr>
                <w:rFonts w:ascii="Times New Roman" w:hAnsi="Times New Roman" w:cs="Times New Roman"/>
                <w:sz w:val="24"/>
                <w:szCs w:val="24"/>
              </w:rPr>
              <w:t>educazione</w:t>
            </w:r>
            <w:proofErr w:type="spellEnd"/>
            <w:r w:rsidRPr="00052A12">
              <w:rPr>
                <w:rFonts w:ascii="Times New Roman" w:hAnsi="Times New Roman" w:cs="Times New Roman"/>
                <w:sz w:val="24"/>
                <w:szCs w:val="24"/>
              </w:rPr>
              <w:t xml:space="preserve"> e counseling</w:t>
            </w:r>
          </w:p>
        </w:tc>
        <w:tc>
          <w:tcPr>
            <w:tcW w:w="861" w:type="dxa"/>
          </w:tcPr>
          <w:p w:rsidR="0002153F" w:rsidRPr="00052A12" w:rsidRDefault="0002153F" w:rsidP="00200D12">
            <w:pPr>
              <w:pStyle w:val="TableParagraph"/>
              <w:spacing w:before="16"/>
              <w:ind w:left="5"/>
              <w:jc w:val="center"/>
              <w:rPr>
                <w:sz w:val="24"/>
                <w:szCs w:val="24"/>
              </w:rPr>
            </w:pPr>
            <w:r w:rsidRPr="00052A12">
              <w:rPr>
                <w:sz w:val="24"/>
                <w:szCs w:val="24"/>
              </w:rPr>
              <w:t>5</w:t>
            </w:r>
          </w:p>
        </w:tc>
      </w:tr>
      <w:tr w:rsidR="0002153F" w:rsidRPr="00052A12" w:rsidTr="00200D12">
        <w:trPr>
          <w:trHeight w:val="364"/>
        </w:trPr>
        <w:tc>
          <w:tcPr>
            <w:tcW w:w="1985" w:type="dxa"/>
            <w:vMerge/>
            <w:tcBorders>
              <w:bottom w:val="single" w:sz="4" w:space="0" w:color="000000"/>
            </w:tcBorders>
          </w:tcPr>
          <w:p w:rsidR="0002153F" w:rsidRPr="00052A12" w:rsidRDefault="0002153F" w:rsidP="00200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</w:tcPr>
          <w:p w:rsidR="0002153F" w:rsidRPr="00052A12" w:rsidRDefault="0002153F" w:rsidP="00200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2" w:type="dxa"/>
            <w:tcBorders>
              <w:bottom w:val="single" w:sz="4" w:space="0" w:color="000000"/>
            </w:tcBorders>
          </w:tcPr>
          <w:p w:rsidR="0002153F" w:rsidRPr="00052A12" w:rsidRDefault="0002153F" w:rsidP="00200D12">
            <w:pPr>
              <w:pStyle w:val="TableParagraph"/>
              <w:spacing w:before="15"/>
              <w:ind w:left="0" w:firstLine="4"/>
              <w:rPr>
                <w:sz w:val="24"/>
                <w:szCs w:val="24"/>
              </w:rPr>
            </w:pPr>
            <w:r w:rsidRPr="00052A12">
              <w:rPr>
                <w:sz w:val="24"/>
                <w:szCs w:val="24"/>
                <w:lang w:val="it-IT" w:eastAsia="it-IT" w:bidi="it-IT"/>
              </w:rPr>
              <w:t>Verifica - Attività Online</w:t>
            </w:r>
          </w:p>
        </w:tc>
        <w:tc>
          <w:tcPr>
            <w:tcW w:w="861" w:type="dxa"/>
            <w:tcBorders>
              <w:bottom w:val="single" w:sz="4" w:space="0" w:color="000000"/>
            </w:tcBorders>
          </w:tcPr>
          <w:p w:rsidR="0002153F" w:rsidRPr="00052A12" w:rsidRDefault="0002153F" w:rsidP="00200D12">
            <w:pPr>
              <w:pStyle w:val="TableParagraph"/>
              <w:spacing w:before="15"/>
              <w:ind w:left="5"/>
              <w:jc w:val="center"/>
              <w:rPr>
                <w:sz w:val="24"/>
                <w:szCs w:val="24"/>
              </w:rPr>
            </w:pPr>
            <w:r w:rsidRPr="00052A12">
              <w:rPr>
                <w:sz w:val="24"/>
                <w:szCs w:val="24"/>
              </w:rPr>
              <w:t>5</w:t>
            </w:r>
          </w:p>
        </w:tc>
      </w:tr>
      <w:tr w:rsidR="0002153F" w:rsidRPr="00052A12" w:rsidTr="00200D12">
        <w:trPr>
          <w:trHeight w:val="377"/>
        </w:trPr>
        <w:tc>
          <w:tcPr>
            <w:tcW w:w="1985" w:type="dxa"/>
            <w:vMerge w:val="restart"/>
          </w:tcPr>
          <w:p w:rsidR="0002153F" w:rsidRPr="00052A12" w:rsidRDefault="0002153F" w:rsidP="00200D12">
            <w:pPr>
              <w:pStyle w:val="TableParagraph"/>
              <w:spacing w:before="15"/>
              <w:ind w:left="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39975</w:t>
            </w:r>
          </w:p>
          <w:p w:rsidR="0002153F" w:rsidRPr="00052A12" w:rsidRDefault="0002153F" w:rsidP="00112C81">
            <w:pPr>
              <w:pStyle w:val="TableParagraph"/>
              <w:spacing w:before="15"/>
              <w:ind w:left="6"/>
              <w:rPr>
                <w:sz w:val="24"/>
                <w:szCs w:val="24"/>
                <w:lang w:val="it-IT"/>
              </w:rPr>
            </w:pPr>
            <w:r w:rsidRPr="00052A12">
              <w:rPr>
                <w:sz w:val="24"/>
                <w:szCs w:val="24"/>
                <w:lang w:val="it-IT"/>
              </w:rPr>
              <w:t xml:space="preserve"> (Secondaria di 2° grado)</w:t>
            </w:r>
          </w:p>
        </w:tc>
        <w:tc>
          <w:tcPr>
            <w:tcW w:w="2835" w:type="dxa"/>
            <w:vMerge w:val="restart"/>
          </w:tcPr>
          <w:p w:rsidR="0002153F" w:rsidRPr="00052A12" w:rsidRDefault="0002153F" w:rsidP="00200D12">
            <w:pPr>
              <w:pStyle w:val="TableParagraph"/>
              <w:spacing w:before="18"/>
              <w:ind w:left="35"/>
              <w:rPr>
                <w:sz w:val="24"/>
                <w:szCs w:val="24"/>
                <w:lang w:val="it-IT"/>
              </w:rPr>
            </w:pPr>
            <w:r w:rsidRPr="00052A12">
              <w:rPr>
                <w:sz w:val="24"/>
                <w:szCs w:val="24"/>
                <w:lang w:val="it-IT"/>
              </w:rPr>
              <w:t xml:space="preserve">4. Cittadinanza digitale e competenze digitali </w:t>
            </w:r>
          </w:p>
        </w:tc>
        <w:tc>
          <w:tcPr>
            <w:tcW w:w="4242" w:type="dxa"/>
          </w:tcPr>
          <w:p w:rsidR="0002153F" w:rsidRPr="00052A12" w:rsidRDefault="0002153F" w:rsidP="00200D12">
            <w:pPr>
              <w:pStyle w:val="TableParagraph"/>
              <w:spacing w:before="18"/>
              <w:ind w:left="23" w:right="19"/>
              <w:rPr>
                <w:sz w:val="24"/>
                <w:szCs w:val="24"/>
                <w:lang w:val="it-IT"/>
              </w:rPr>
            </w:pPr>
            <w:r w:rsidRPr="00052A12">
              <w:rPr>
                <w:sz w:val="24"/>
                <w:szCs w:val="24"/>
                <w:lang w:val="it-IT"/>
              </w:rPr>
              <w:t>La cultura digitale e l'interdisciplinarietà</w:t>
            </w:r>
          </w:p>
        </w:tc>
        <w:tc>
          <w:tcPr>
            <w:tcW w:w="861" w:type="dxa"/>
          </w:tcPr>
          <w:p w:rsidR="0002153F" w:rsidRPr="00052A12" w:rsidRDefault="0002153F" w:rsidP="00200D12">
            <w:pPr>
              <w:pStyle w:val="TableParagraph"/>
              <w:jc w:val="center"/>
              <w:rPr>
                <w:sz w:val="24"/>
                <w:szCs w:val="24"/>
              </w:rPr>
            </w:pPr>
            <w:r w:rsidRPr="00052A12">
              <w:rPr>
                <w:sz w:val="24"/>
                <w:szCs w:val="24"/>
              </w:rPr>
              <w:t>6</w:t>
            </w:r>
          </w:p>
        </w:tc>
      </w:tr>
      <w:tr w:rsidR="0002153F" w:rsidRPr="00052A12" w:rsidTr="00200D12">
        <w:trPr>
          <w:trHeight w:val="1216"/>
        </w:trPr>
        <w:tc>
          <w:tcPr>
            <w:tcW w:w="1985" w:type="dxa"/>
            <w:vMerge/>
            <w:tcBorders>
              <w:bottom w:val="nil"/>
            </w:tcBorders>
          </w:tcPr>
          <w:p w:rsidR="0002153F" w:rsidRPr="00052A12" w:rsidRDefault="0002153F" w:rsidP="00200D12">
            <w:pPr>
              <w:pStyle w:val="TableParagraph"/>
              <w:spacing w:before="18"/>
              <w:ind w:left="6"/>
              <w:rPr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:rsidR="0002153F" w:rsidRPr="00052A12" w:rsidRDefault="0002153F" w:rsidP="00200D12">
            <w:pPr>
              <w:pStyle w:val="TableParagraph"/>
              <w:spacing w:before="18"/>
              <w:ind w:left="35"/>
              <w:rPr>
                <w:sz w:val="24"/>
                <w:szCs w:val="24"/>
                <w:lang w:val="it-IT"/>
              </w:rPr>
            </w:pPr>
          </w:p>
        </w:tc>
        <w:tc>
          <w:tcPr>
            <w:tcW w:w="4242" w:type="dxa"/>
            <w:tcBorders>
              <w:bottom w:val="nil"/>
            </w:tcBorders>
          </w:tcPr>
          <w:p w:rsidR="0002153F" w:rsidRPr="00052A12" w:rsidRDefault="0002153F" w:rsidP="00200D12">
            <w:pPr>
              <w:pStyle w:val="TableParagraph"/>
              <w:spacing w:before="18"/>
              <w:ind w:left="0" w:right="19"/>
              <w:rPr>
                <w:sz w:val="24"/>
                <w:szCs w:val="24"/>
                <w:lang w:val="it-IT"/>
              </w:rPr>
            </w:pPr>
            <w:r w:rsidRPr="001D569B">
              <w:rPr>
                <w:sz w:val="24"/>
                <w:szCs w:val="24"/>
                <w:lang w:val="it-IT"/>
              </w:rPr>
              <w:t>La classe cooperativa e lo sviluppo di competenze di cittadinanza sulla base delle nuove Raccomandazioni del Parlamento Europeo</w:t>
            </w:r>
          </w:p>
        </w:tc>
        <w:tc>
          <w:tcPr>
            <w:tcW w:w="861" w:type="dxa"/>
          </w:tcPr>
          <w:p w:rsidR="0002153F" w:rsidRPr="00052A12" w:rsidRDefault="0002153F" w:rsidP="00200D12">
            <w:pPr>
              <w:pStyle w:val="TableParagraph"/>
              <w:jc w:val="center"/>
              <w:rPr>
                <w:sz w:val="24"/>
                <w:szCs w:val="24"/>
              </w:rPr>
            </w:pPr>
            <w:r w:rsidRPr="00052A12">
              <w:rPr>
                <w:sz w:val="24"/>
                <w:szCs w:val="24"/>
              </w:rPr>
              <w:t>7</w:t>
            </w:r>
          </w:p>
        </w:tc>
      </w:tr>
    </w:tbl>
    <w:tbl>
      <w:tblPr>
        <w:tblStyle w:val="TableNormal5"/>
        <w:tblW w:w="992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2835"/>
        <w:gridCol w:w="4242"/>
        <w:gridCol w:w="861"/>
      </w:tblGrid>
      <w:tr w:rsidR="0002153F" w:rsidRPr="00052A12" w:rsidTr="00200D12">
        <w:trPr>
          <w:trHeight w:val="213"/>
        </w:trPr>
        <w:tc>
          <w:tcPr>
            <w:tcW w:w="1985" w:type="dxa"/>
            <w:vMerge w:val="restart"/>
            <w:tcBorders>
              <w:top w:val="nil"/>
            </w:tcBorders>
          </w:tcPr>
          <w:p w:rsidR="0002153F" w:rsidRPr="00052A12" w:rsidRDefault="0002153F" w:rsidP="00200D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nil"/>
            </w:tcBorders>
          </w:tcPr>
          <w:p w:rsidR="0002153F" w:rsidRPr="00052A12" w:rsidRDefault="0002153F" w:rsidP="00200D12">
            <w:pPr>
              <w:pStyle w:val="Paragrafoelenco"/>
              <w:tabs>
                <w:tab w:val="left" w:pos="1459"/>
                <w:tab w:val="left" w:pos="1460"/>
              </w:tabs>
              <w:spacing w:before="1"/>
              <w:ind w:left="660" w:firstLine="0"/>
              <w:rPr>
                <w:sz w:val="24"/>
                <w:szCs w:val="24"/>
              </w:rPr>
            </w:pPr>
          </w:p>
        </w:tc>
        <w:tc>
          <w:tcPr>
            <w:tcW w:w="4242" w:type="dxa"/>
          </w:tcPr>
          <w:p w:rsidR="0002153F" w:rsidRPr="00052A12" w:rsidRDefault="0002153F" w:rsidP="00200D12">
            <w:pPr>
              <w:pStyle w:val="TableParagraph"/>
              <w:spacing w:before="15"/>
              <w:ind w:left="747" w:right="12" w:hanging="708"/>
              <w:rPr>
                <w:sz w:val="24"/>
                <w:szCs w:val="24"/>
                <w:lang w:val="it-IT"/>
              </w:rPr>
            </w:pPr>
            <w:r w:rsidRPr="00052A12">
              <w:rPr>
                <w:sz w:val="24"/>
                <w:szCs w:val="24"/>
                <w:lang w:val="it-IT"/>
              </w:rPr>
              <w:t>Le aree dellacittadinanza digitale</w:t>
            </w:r>
          </w:p>
        </w:tc>
        <w:tc>
          <w:tcPr>
            <w:tcW w:w="861" w:type="dxa"/>
          </w:tcPr>
          <w:p w:rsidR="0002153F" w:rsidRPr="00052A12" w:rsidRDefault="0002153F" w:rsidP="00200D12">
            <w:pPr>
              <w:pStyle w:val="TableParagraph"/>
              <w:jc w:val="center"/>
              <w:rPr>
                <w:sz w:val="24"/>
                <w:szCs w:val="24"/>
              </w:rPr>
            </w:pPr>
            <w:r w:rsidRPr="00052A12">
              <w:rPr>
                <w:sz w:val="24"/>
                <w:szCs w:val="24"/>
              </w:rPr>
              <w:t>7</w:t>
            </w:r>
          </w:p>
        </w:tc>
      </w:tr>
      <w:tr w:rsidR="0002153F" w:rsidRPr="00052A12" w:rsidTr="00200D12">
        <w:trPr>
          <w:trHeight w:val="231"/>
        </w:trPr>
        <w:tc>
          <w:tcPr>
            <w:tcW w:w="1985" w:type="dxa"/>
            <w:vMerge/>
          </w:tcPr>
          <w:p w:rsidR="0002153F" w:rsidRPr="00052A12" w:rsidRDefault="0002153F" w:rsidP="00200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2153F" w:rsidRPr="00052A12" w:rsidRDefault="0002153F" w:rsidP="00200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2" w:type="dxa"/>
          </w:tcPr>
          <w:p w:rsidR="0002153F" w:rsidRPr="00052A12" w:rsidRDefault="0002153F" w:rsidP="00200D12">
            <w:pPr>
              <w:tabs>
                <w:tab w:val="left" w:pos="1459"/>
                <w:tab w:val="left" w:pos="1460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052A1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Verifica- Attività Online</w:t>
            </w:r>
          </w:p>
        </w:tc>
        <w:tc>
          <w:tcPr>
            <w:tcW w:w="861" w:type="dxa"/>
          </w:tcPr>
          <w:p w:rsidR="0002153F" w:rsidRPr="00052A12" w:rsidRDefault="0002153F" w:rsidP="00200D12">
            <w:pPr>
              <w:pStyle w:val="TableParagraph"/>
              <w:jc w:val="center"/>
              <w:rPr>
                <w:sz w:val="24"/>
                <w:szCs w:val="24"/>
              </w:rPr>
            </w:pPr>
            <w:r w:rsidRPr="00052A12">
              <w:rPr>
                <w:sz w:val="24"/>
                <w:szCs w:val="24"/>
              </w:rPr>
              <w:t>5</w:t>
            </w:r>
          </w:p>
        </w:tc>
      </w:tr>
    </w:tbl>
    <w:p w:rsidR="00716492" w:rsidRPr="00C54F5C" w:rsidRDefault="00716492" w:rsidP="00716492">
      <w:pPr>
        <w:spacing w:after="3" w:line="253" w:lineRule="auto"/>
        <w:ind w:right="18"/>
        <w:jc w:val="both"/>
        <w:rPr>
          <w:rFonts w:ascii="Times New Roman" w:hAnsi="Times New Roman" w:cs="Times New Roman"/>
          <w:sz w:val="8"/>
          <w:szCs w:val="8"/>
        </w:rPr>
      </w:pPr>
    </w:p>
    <w:p w:rsidR="007D0EE2" w:rsidRDefault="00716492" w:rsidP="007D0EE2">
      <w:pPr>
        <w:spacing w:after="3" w:line="253" w:lineRule="auto"/>
        <w:ind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7027F" w:rsidRPr="007D0EE2" w:rsidRDefault="007D0EE2" w:rsidP="007D0EE2">
      <w:pPr>
        <w:spacing w:after="3" w:line="253" w:lineRule="auto"/>
        <w:ind w:right="18"/>
        <w:rPr>
          <w:rFonts w:ascii="Times New Roman" w:hAnsi="Times New Roman" w:cs="Times New Roman"/>
          <w:b/>
          <w:sz w:val="24"/>
          <w:szCs w:val="24"/>
        </w:rPr>
      </w:pPr>
      <w:r w:rsidRPr="007D0EE2">
        <w:rPr>
          <w:rFonts w:ascii="Times New Roman" w:hAnsi="Times New Roman" w:cs="Times New Roman"/>
          <w:b/>
          <w:sz w:val="24"/>
          <w:szCs w:val="24"/>
        </w:rPr>
        <w:t>N.B.: i corsi si svolgeranno in video conferenza.</w:t>
      </w:r>
      <w:r w:rsidR="00716492" w:rsidRPr="007D0EE2">
        <w:rPr>
          <w:rFonts w:ascii="Times New Roman" w:hAnsi="Times New Roman" w:cs="Times New Roman"/>
          <w:b/>
          <w:sz w:val="24"/>
          <w:szCs w:val="24"/>
        </w:rPr>
        <w:tab/>
      </w:r>
    </w:p>
    <w:p w:rsidR="00714CB4" w:rsidRPr="00714CB4" w:rsidRDefault="00714CB4" w:rsidP="00714CB4">
      <w:pPr>
        <w:widowControl w:val="0"/>
        <w:spacing w:after="0" w:line="240" w:lineRule="auto"/>
        <w:ind w:left="6231" w:right="282" w:firstLine="14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714CB4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            Il Dirigente Scolastico </w:t>
      </w:r>
    </w:p>
    <w:p w:rsidR="00714CB4" w:rsidRPr="00714CB4" w:rsidRDefault="00714CB4" w:rsidP="00714CB4">
      <w:pPr>
        <w:widowControl w:val="0"/>
        <w:spacing w:after="0" w:line="240" w:lineRule="auto"/>
        <w:ind w:left="567" w:right="282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714CB4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  Prof.ssa Stefana Scolaro</w:t>
      </w:r>
    </w:p>
    <w:p w:rsidR="00714CB4" w:rsidRPr="00714CB4" w:rsidRDefault="00714CB4" w:rsidP="00714CB4">
      <w:pPr>
        <w:spacing w:after="0" w:line="240" w:lineRule="auto"/>
        <w:ind w:left="567" w:right="282"/>
        <w:jc w:val="right"/>
        <w:rPr>
          <w:rFonts w:cs="Times New Roman"/>
          <w:color w:val="auto"/>
          <w:sz w:val="16"/>
          <w:lang w:eastAsia="en-US"/>
        </w:rPr>
      </w:pPr>
    </w:p>
    <w:p w:rsidR="00714CB4" w:rsidRPr="00714CB4" w:rsidRDefault="00714CB4" w:rsidP="00714CB4">
      <w:pPr>
        <w:spacing w:after="0" w:line="240" w:lineRule="auto"/>
        <w:ind w:left="567" w:right="282"/>
        <w:jc w:val="right"/>
        <w:rPr>
          <w:rFonts w:cs="Times New Roman"/>
          <w:color w:val="auto"/>
          <w:sz w:val="16"/>
          <w:lang w:eastAsia="en-US"/>
        </w:rPr>
      </w:pPr>
      <w:r w:rsidRPr="00714CB4">
        <w:rPr>
          <w:rFonts w:cs="Times New Roman"/>
          <w:color w:val="auto"/>
          <w:sz w:val="16"/>
          <w:lang w:eastAsia="en-US"/>
        </w:rPr>
        <w:t xml:space="preserve">Firma autografa sostituita a mezzo stampa ai sensi </w:t>
      </w:r>
    </w:p>
    <w:p w:rsidR="00714CB4" w:rsidRPr="00714CB4" w:rsidRDefault="00714CB4" w:rsidP="00714CB4">
      <w:pPr>
        <w:spacing w:after="0" w:line="240" w:lineRule="auto"/>
        <w:ind w:left="567" w:right="282"/>
        <w:jc w:val="right"/>
        <w:rPr>
          <w:rFonts w:cs="Times New Roman"/>
          <w:color w:val="auto"/>
          <w:lang w:eastAsia="en-US"/>
        </w:rPr>
      </w:pPr>
      <w:r w:rsidRPr="00714CB4">
        <w:rPr>
          <w:rFonts w:cs="Times New Roman"/>
          <w:color w:val="auto"/>
          <w:sz w:val="16"/>
          <w:lang w:eastAsia="en-US"/>
        </w:rPr>
        <w:t>dell'art. 3, comma 2 del Decreto Legislativo n° 39/1993</w:t>
      </w:r>
    </w:p>
    <w:p w:rsidR="00714CB4" w:rsidRPr="00714CB4" w:rsidRDefault="00714CB4" w:rsidP="00714CB4">
      <w:pPr>
        <w:spacing w:after="200" w:line="276" w:lineRule="auto"/>
        <w:ind w:right="282"/>
        <w:jc w:val="center"/>
        <w:rPr>
          <w:rFonts w:cs="Times New Roman"/>
          <w:color w:val="auto"/>
          <w:lang w:eastAsia="en-US"/>
        </w:rPr>
      </w:pPr>
    </w:p>
    <w:p w:rsidR="007D0EE2" w:rsidRDefault="007D0EE2" w:rsidP="00C54F5C">
      <w:pPr>
        <w:spacing w:after="3" w:line="253" w:lineRule="auto"/>
        <w:ind w:right="1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74CF1" w:rsidRPr="00D903FC" w:rsidRDefault="00D903FC" w:rsidP="00C54F5C">
      <w:pPr>
        <w:tabs>
          <w:tab w:val="left" w:pos="3168"/>
        </w:tabs>
        <w:jc w:val="center"/>
      </w:pPr>
      <w:r>
        <w:rPr>
          <w:noProof/>
        </w:rPr>
        <w:drawing>
          <wp:inline distT="0" distB="0" distL="0" distR="0">
            <wp:extent cx="5935980" cy="533400"/>
            <wp:effectExtent l="0" t="0" r="762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4CF1" w:rsidRPr="00D903FC" w:rsidSect="00234E8F">
      <w:pgSz w:w="11904" w:h="16834"/>
      <w:pgMar w:top="907" w:right="792" w:bottom="690" w:left="88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>
    <w:useFELayout/>
  </w:compat>
  <w:rsids>
    <w:rsidRoot w:val="0067041F"/>
    <w:rsid w:val="0002153F"/>
    <w:rsid w:val="000450B0"/>
    <w:rsid w:val="000A7220"/>
    <w:rsid w:val="000C0E45"/>
    <w:rsid w:val="00112C81"/>
    <w:rsid w:val="00126D16"/>
    <w:rsid w:val="00164E1D"/>
    <w:rsid w:val="00166A91"/>
    <w:rsid w:val="00234E8F"/>
    <w:rsid w:val="00235B8E"/>
    <w:rsid w:val="002A7E14"/>
    <w:rsid w:val="002D256A"/>
    <w:rsid w:val="003059E3"/>
    <w:rsid w:val="00325B67"/>
    <w:rsid w:val="00326755"/>
    <w:rsid w:val="00376E6F"/>
    <w:rsid w:val="004077D7"/>
    <w:rsid w:val="00414391"/>
    <w:rsid w:val="00422658"/>
    <w:rsid w:val="00474CF1"/>
    <w:rsid w:val="004B638E"/>
    <w:rsid w:val="004D7172"/>
    <w:rsid w:val="004E30F3"/>
    <w:rsid w:val="00523770"/>
    <w:rsid w:val="005F54EC"/>
    <w:rsid w:val="005F7A74"/>
    <w:rsid w:val="00666F73"/>
    <w:rsid w:val="0067041F"/>
    <w:rsid w:val="006873D0"/>
    <w:rsid w:val="006B71BB"/>
    <w:rsid w:val="006C23AD"/>
    <w:rsid w:val="00714CB4"/>
    <w:rsid w:val="00716492"/>
    <w:rsid w:val="007420CB"/>
    <w:rsid w:val="0077027F"/>
    <w:rsid w:val="00787A14"/>
    <w:rsid w:val="007D0448"/>
    <w:rsid w:val="007D0EE2"/>
    <w:rsid w:val="007D4E6F"/>
    <w:rsid w:val="00885127"/>
    <w:rsid w:val="0090289D"/>
    <w:rsid w:val="0094438D"/>
    <w:rsid w:val="009A4135"/>
    <w:rsid w:val="00A00AA5"/>
    <w:rsid w:val="00A03F98"/>
    <w:rsid w:val="00A605BE"/>
    <w:rsid w:val="00A850BA"/>
    <w:rsid w:val="00A8652F"/>
    <w:rsid w:val="00AB6E87"/>
    <w:rsid w:val="00AC19ED"/>
    <w:rsid w:val="00AE4A52"/>
    <w:rsid w:val="00B55AC2"/>
    <w:rsid w:val="00BB7D62"/>
    <w:rsid w:val="00C154B5"/>
    <w:rsid w:val="00C54F5C"/>
    <w:rsid w:val="00CA44A3"/>
    <w:rsid w:val="00CC604E"/>
    <w:rsid w:val="00D05481"/>
    <w:rsid w:val="00D903FC"/>
    <w:rsid w:val="00DA2AAB"/>
    <w:rsid w:val="00F06195"/>
    <w:rsid w:val="00FF3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4E8F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234E8F"/>
    <w:pPr>
      <w:keepNext/>
      <w:keepLines/>
      <w:spacing w:after="216"/>
      <w:ind w:left="10" w:right="552" w:hanging="10"/>
      <w:jc w:val="center"/>
      <w:outlineLvl w:val="0"/>
    </w:pPr>
    <w:rPr>
      <w:rFonts w:ascii="Calibri" w:eastAsia="Calibri" w:hAnsi="Calibri" w:cs="Calibri"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rsid w:val="00234E8F"/>
    <w:pPr>
      <w:keepNext/>
      <w:keepLines/>
      <w:spacing w:after="241"/>
      <w:ind w:left="91"/>
      <w:jc w:val="center"/>
      <w:outlineLvl w:val="1"/>
    </w:pPr>
    <w:rPr>
      <w:rFonts w:ascii="Calibri" w:eastAsia="Calibri" w:hAnsi="Calibri" w:cs="Calibri"/>
      <w:color w:val="000000"/>
      <w:sz w:val="28"/>
    </w:rPr>
  </w:style>
  <w:style w:type="paragraph" w:styleId="Titolo3">
    <w:name w:val="heading 3"/>
    <w:next w:val="Normale"/>
    <w:link w:val="Titolo3Carattere"/>
    <w:uiPriority w:val="9"/>
    <w:unhideWhenUsed/>
    <w:qFormat/>
    <w:rsid w:val="00234E8F"/>
    <w:pPr>
      <w:keepNext/>
      <w:keepLines/>
      <w:spacing w:after="0"/>
      <w:ind w:left="14"/>
      <w:outlineLvl w:val="2"/>
    </w:pPr>
    <w:rPr>
      <w:rFonts w:ascii="Calibri" w:eastAsia="Calibri" w:hAnsi="Calibri" w:cs="Calibri"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34E8F"/>
    <w:rPr>
      <w:rFonts w:ascii="Calibri" w:eastAsia="Calibri" w:hAnsi="Calibri" w:cs="Calibri"/>
      <w:color w:val="000000"/>
      <w:sz w:val="22"/>
    </w:rPr>
  </w:style>
  <w:style w:type="character" w:customStyle="1" w:styleId="Titolo3Carattere">
    <w:name w:val="Titolo 3 Carattere"/>
    <w:link w:val="Titolo3"/>
    <w:rsid w:val="00234E8F"/>
    <w:rPr>
      <w:rFonts w:ascii="Calibri" w:eastAsia="Calibri" w:hAnsi="Calibri" w:cs="Calibri"/>
      <w:color w:val="000000"/>
      <w:sz w:val="26"/>
    </w:rPr>
  </w:style>
  <w:style w:type="character" w:customStyle="1" w:styleId="Titolo2Carattere">
    <w:name w:val="Titolo 2 Carattere"/>
    <w:link w:val="Titolo2"/>
    <w:rsid w:val="00234E8F"/>
    <w:rPr>
      <w:rFonts w:ascii="Calibri" w:eastAsia="Calibri" w:hAnsi="Calibri" w:cs="Calibri"/>
      <w:color w:val="000000"/>
      <w:sz w:val="28"/>
    </w:rPr>
  </w:style>
  <w:style w:type="table" w:customStyle="1" w:styleId="TableGrid">
    <w:name w:val="TableGrid"/>
    <w:rsid w:val="00234E8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76E6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76E6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1"/>
    <w:qFormat/>
    <w:rsid w:val="00A8652F"/>
    <w:pPr>
      <w:widowControl w:val="0"/>
      <w:spacing w:after="0" w:line="293" w:lineRule="exact"/>
      <w:ind w:left="900" w:hanging="348"/>
    </w:pPr>
    <w:rPr>
      <w:rFonts w:ascii="Times New Roman" w:eastAsia="Times New Roman" w:hAnsi="Times New Roman" w:cs="Times New Roman"/>
      <w:color w:val="auto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A8652F"/>
    <w:pPr>
      <w:widowControl w:val="0"/>
      <w:spacing w:after="0" w:line="240" w:lineRule="auto"/>
      <w:ind w:left="105"/>
    </w:pPr>
    <w:rPr>
      <w:rFonts w:ascii="Times New Roman" w:eastAsia="Times New Roman" w:hAnsi="Times New Roman" w:cs="Times New Roman"/>
      <w:color w:val="auto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A8652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8652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A8652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5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59E3"/>
    <w:rPr>
      <w:rFonts w:ascii="Tahoma" w:eastAsia="Calibri" w:hAnsi="Tahoma" w:cs="Tahoma"/>
      <w:color w:val="00000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B7D6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16"/>
      <w:ind w:left="10" w:right="552" w:hanging="10"/>
      <w:jc w:val="center"/>
      <w:outlineLvl w:val="0"/>
    </w:pPr>
    <w:rPr>
      <w:rFonts w:ascii="Calibri" w:eastAsia="Calibri" w:hAnsi="Calibri" w:cs="Calibri"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41"/>
      <w:ind w:left="91"/>
      <w:jc w:val="center"/>
      <w:outlineLvl w:val="1"/>
    </w:pPr>
    <w:rPr>
      <w:rFonts w:ascii="Calibri" w:eastAsia="Calibri" w:hAnsi="Calibri" w:cs="Calibri"/>
      <w:color w:val="000000"/>
      <w:sz w:val="28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left="14"/>
      <w:outlineLvl w:val="2"/>
    </w:pPr>
    <w:rPr>
      <w:rFonts w:ascii="Calibri" w:eastAsia="Calibri" w:hAnsi="Calibri" w:cs="Calibri"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2"/>
    </w:rPr>
  </w:style>
  <w:style w:type="character" w:customStyle="1" w:styleId="Titolo3Carattere">
    <w:name w:val="Titolo 3 Carattere"/>
    <w:link w:val="Titolo3"/>
    <w:rPr>
      <w:rFonts w:ascii="Calibri" w:eastAsia="Calibri" w:hAnsi="Calibri" w:cs="Calibri"/>
      <w:color w:val="000000"/>
      <w:sz w:val="26"/>
    </w:rPr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76E6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76E6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1"/>
    <w:qFormat/>
    <w:rsid w:val="00A8652F"/>
    <w:pPr>
      <w:widowControl w:val="0"/>
      <w:spacing w:after="0" w:line="293" w:lineRule="exact"/>
      <w:ind w:left="900" w:hanging="348"/>
    </w:pPr>
    <w:rPr>
      <w:rFonts w:ascii="Times New Roman" w:eastAsia="Times New Roman" w:hAnsi="Times New Roman" w:cs="Times New Roman"/>
      <w:color w:val="auto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A8652F"/>
    <w:pPr>
      <w:widowControl w:val="0"/>
      <w:spacing w:after="0" w:line="240" w:lineRule="auto"/>
      <w:ind w:left="105"/>
    </w:pPr>
    <w:rPr>
      <w:rFonts w:ascii="Times New Roman" w:eastAsia="Times New Roman" w:hAnsi="Times New Roman" w:cs="Times New Roman"/>
      <w:color w:val="auto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A8652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8652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A8652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5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59E3"/>
    <w:rPr>
      <w:rFonts w:ascii="Tahoma" w:eastAsia="Calibri" w:hAnsi="Tahoma" w:cs="Tahoma"/>
      <w:color w:val="00000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B7D6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-calabria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rezione-sicilia@istruzione.it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72FCE-7580-4F97-8FE5-7B64BAE5B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Utente</cp:lastModifiedBy>
  <cp:revision>2</cp:revision>
  <dcterms:created xsi:type="dcterms:W3CDTF">2020-05-07T06:26:00Z</dcterms:created>
  <dcterms:modified xsi:type="dcterms:W3CDTF">2020-05-07T06:26:00Z</dcterms:modified>
</cp:coreProperties>
</file>